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sz w:val="56"/>
          <w:szCs w:val="56"/>
        </w:rPr>
        <w:id w:val="-1500195134"/>
        <w:placeholder>
          <w:docPart w:val="2B56CD141D471F469C0170F5BC0F43FC"/>
        </w:placeholder>
        <w:dropDownList>
          <w:listItem w:value="Kies een item."/>
          <w:listItem w:displayText="Activiteitenfiche BVA" w:value="Activiteitenfiche BVA"/>
          <w:listItem w:displayText="Activiteitenfiche BKA" w:value="Activiteitenfiche BKA"/>
        </w:dropDownList>
      </w:sdtPr>
      <w:sdtEndPr/>
      <w:sdtContent>
        <w:p w14:paraId="31FB7D11" w14:textId="6A366500" w:rsidR="00A710A4" w:rsidRPr="006309B8" w:rsidRDefault="005F6B5C" w:rsidP="00A710A4">
          <w:pPr>
            <w:pBdr>
              <w:top w:val="single" w:sz="4" w:space="1" w:color="auto"/>
              <w:left w:val="single" w:sz="4" w:space="6" w:color="auto"/>
              <w:bottom w:val="single" w:sz="4" w:space="1" w:color="auto"/>
              <w:right w:val="single" w:sz="4" w:space="4" w:color="auto"/>
            </w:pBdr>
            <w:jc w:val="center"/>
            <w:rPr>
              <w:rFonts w:ascii="Arial" w:hAnsi="Arial" w:cs="Arial"/>
              <w:b/>
              <w:sz w:val="56"/>
              <w:szCs w:val="56"/>
            </w:rPr>
          </w:pPr>
          <w:r>
            <w:rPr>
              <w:rFonts w:ascii="Arial" w:hAnsi="Arial" w:cs="Arial"/>
              <w:b/>
              <w:sz w:val="56"/>
              <w:szCs w:val="56"/>
            </w:rPr>
            <w:t>Activiteitenfiche BKA</w:t>
          </w:r>
        </w:p>
      </w:sdtContent>
    </w:sdt>
    <w:p w14:paraId="17F9B923" w14:textId="77777777"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 w:val="right" w:pos="9072"/>
        </w:tabs>
        <w:rPr>
          <w:rFonts w:ascii="Arial" w:hAnsi="Arial" w:cs="Arial"/>
          <w:b/>
          <w:sz w:val="24"/>
        </w:rPr>
      </w:pPr>
      <w:r w:rsidRPr="006309B8">
        <w:rPr>
          <w:rFonts w:ascii="Arial" w:hAnsi="Arial" w:cs="Arial"/>
          <w:b/>
          <w:sz w:val="24"/>
        </w:rPr>
        <w:t xml:space="preserve">BVA = begeleide verplichte activiteit </w:t>
      </w:r>
      <w:r>
        <w:rPr>
          <w:rFonts w:ascii="Arial" w:hAnsi="Arial" w:cs="Arial"/>
          <w:b/>
          <w:sz w:val="24"/>
        </w:rPr>
        <w:tab/>
      </w:r>
      <w:r w:rsidRPr="006309B8">
        <w:rPr>
          <w:rFonts w:ascii="Arial" w:hAnsi="Arial" w:cs="Arial"/>
          <w:b/>
          <w:sz w:val="24"/>
        </w:rPr>
        <w:t>BKA = begeleide keuzeactiviteit</w:t>
      </w:r>
    </w:p>
    <w:p w14:paraId="624043E3" w14:textId="10955D3A" w:rsidR="00A710A4" w:rsidRPr="002D0AB1" w:rsidRDefault="00A710A4" w:rsidP="002D0AB1">
      <w:pPr>
        <w:pBdr>
          <w:top w:val="single" w:sz="4" w:space="1" w:color="auto"/>
          <w:left w:val="single" w:sz="4" w:space="6" w:color="auto"/>
          <w:bottom w:val="single" w:sz="4" w:space="1" w:color="auto"/>
          <w:right w:val="single" w:sz="4" w:space="4" w:color="auto"/>
        </w:pBdr>
        <w:tabs>
          <w:tab w:val="left" w:pos="5387"/>
        </w:tabs>
        <w:rPr>
          <w:rFonts w:cstheme="minorHAnsi"/>
          <w:b/>
          <w:color w:val="D0CECE" w:themeColor="background2" w:themeShade="E6"/>
          <w:sz w:val="24"/>
        </w:rPr>
      </w:pPr>
      <w:r>
        <w:rPr>
          <w:rFonts w:ascii="Arial" w:hAnsi="Arial" w:cs="Arial"/>
          <w:bCs/>
          <w:szCs w:val="20"/>
        </w:rPr>
        <w:t xml:space="preserve">In </w:t>
      </w:r>
      <w:sdt>
        <w:sdtPr>
          <w:rPr>
            <w:rFonts w:ascii="Arial" w:hAnsi="Arial" w:cs="Arial"/>
            <w:bCs/>
            <w:szCs w:val="20"/>
          </w:rPr>
          <w:id w:val="-1142270401"/>
          <w:placeholder>
            <w:docPart w:val="2B56CD141D471F469C0170F5BC0F43FC"/>
          </w:placeholder>
          <w:dropDownList>
            <w:listItem w:value="Kies een item."/>
            <w:listItem w:displayText="grote groep " w:value="grote groep "/>
            <w:listItem w:displayText="kleine groep " w:value="kleine groep "/>
          </w:dropDownList>
        </w:sdtPr>
        <w:sdtEndPr/>
        <w:sdtContent>
          <w:r w:rsidR="005F6B5C">
            <w:rPr>
              <w:rFonts w:ascii="Arial" w:hAnsi="Arial" w:cs="Arial"/>
              <w:bCs/>
              <w:szCs w:val="20"/>
            </w:rPr>
            <w:t xml:space="preserve">kleine groep </w:t>
          </w:r>
        </w:sdtContent>
      </w:sdt>
      <w:r w:rsidRPr="006309B8">
        <w:rPr>
          <w:rFonts w:ascii="Arial" w:hAnsi="Arial" w:cs="Arial"/>
          <w:b/>
          <w:sz w:val="24"/>
        </w:rPr>
        <w:tab/>
      </w:r>
      <w:r w:rsidRPr="006309B8">
        <w:rPr>
          <w:rFonts w:ascii="Arial" w:hAnsi="Arial" w:cs="Arial"/>
        </w:rPr>
        <w:t>Doelgr</w:t>
      </w:r>
      <w:r w:rsidR="002D0AB1">
        <w:rPr>
          <w:rFonts w:ascii="Arial" w:hAnsi="Arial" w:cs="Arial"/>
        </w:rPr>
        <w:t>o</w:t>
      </w:r>
      <w:r w:rsidRPr="006309B8">
        <w:rPr>
          <w:rFonts w:ascii="Arial" w:hAnsi="Arial" w:cs="Arial"/>
        </w:rPr>
        <w:t>ep</w:t>
      </w:r>
      <w:r w:rsidR="002D0AB1">
        <w:rPr>
          <w:rFonts w:ascii="Arial" w:hAnsi="Arial" w:cs="Arial"/>
        </w:rPr>
        <w:t xml:space="preserve">: </w:t>
      </w:r>
      <w:r w:rsidR="00C54A11">
        <w:rPr>
          <w:rFonts w:ascii="Arial" w:hAnsi="Arial" w:cs="Arial"/>
        </w:rPr>
        <w:fldChar w:fldCharType="begin">
          <w:ffData>
            <w:name w:val="Dropdown1"/>
            <w:enabled/>
            <w:calcOnExit w:val="0"/>
            <w:ddList>
              <w:result w:val="3"/>
              <w:listEntry w:val="klik of tik om in te vullen"/>
              <w:listEntry w:val="peuters"/>
              <w:listEntry w:val="1ste kleuterklas"/>
              <w:listEntry w:val="2de kleuterklas"/>
              <w:listEntry w:val="3de kleuterklas"/>
              <w:listEntry w:val="peuters/eerste kleuterklas"/>
              <w:listEntry w:val="1ste en 2de kleuterklas"/>
              <w:listEntry w:val="2de en 3de kleuterklas"/>
              <w:listEntry w:val="classe unique"/>
            </w:ddList>
          </w:ffData>
        </w:fldChar>
      </w:r>
      <w:bookmarkStart w:id="0" w:name="Dropdown1"/>
      <w:r w:rsidR="00C54A11">
        <w:rPr>
          <w:rFonts w:ascii="Arial" w:hAnsi="Arial" w:cs="Arial"/>
        </w:rPr>
        <w:instrText xml:space="preserve"> FORMDROPDOWN </w:instrText>
      </w:r>
      <w:r w:rsidR="00C54A11">
        <w:rPr>
          <w:rFonts w:ascii="Arial" w:hAnsi="Arial" w:cs="Arial"/>
        </w:rPr>
      </w:r>
      <w:r w:rsidR="00C54A11">
        <w:rPr>
          <w:rFonts w:ascii="Arial" w:hAnsi="Arial" w:cs="Arial"/>
        </w:rPr>
        <w:fldChar w:fldCharType="separate"/>
      </w:r>
      <w:r w:rsidR="00C54A11">
        <w:rPr>
          <w:rFonts w:ascii="Arial" w:hAnsi="Arial" w:cs="Arial"/>
        </w:rPr>
        <w:fldChar w:fldCharType="end"/>
      </w:r>
      <w:bookmarkEnd w:id="0"/>
    </w:p>
    <w:p w14:paraId="567942F1" w14:textId="13BF6CEA" w:rsidR="00A710A4" w:rsidRPr="006309B8"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rPr>
      </w:pPr>
      <w:r w:rsidRPr="006309B8">
        <w:rPr>
          <w:rFonts w:ascii="Arial" w:hAnsi="Arial" w:cs="Arial"/>
        </w:rPr>
        <w:t xml:space="preserve">Thema: </w:t>
      </w:r>
      <w:sdt>
        <w:sdtPr>
          <w:rPr>
            <w:rFonts w:ascii="Arial" w:hAnsi="Arial" w:cs="Arial"/>
          </w:rPr>
          <w:id w:val="-1925561789"/>
          <w:placeholder>
            <w:docPart w:val="C25C89FB135F4E4EABB883C073A56606"/>
          </w:placeholder>
        </w:sdtPr>
        <w:sdtEndPr/>
        <w:sdtContent>
          <w:r w:rsidR="005F6B5C">
            <w:rPr>
              <w:rFonts w:ascii="Arial" w:hAnsi="Arial" w:cs="Arial"/>
            </w:rPr>
            <w:t>Bouwen</w:t>
          </w:r>
        </w:sdtContent>
      </w:sdt>
      <w:r>
        <w:rPr>
          <w:rFonts w:ascii="Arial" w:hAnsi="Arial" w:cs="Arial"/>
        </w:rPr>
        <w:tab/>
      </w:r>
      <w:r w:rsidRPr="006309B8">
        <w:rPr>
          <w:rFonts w:ascii="Arial" w:hAnsi="Arial" w:cs="Arial"/>
        </w:rPr>
        <w:t>Gepla</w:t>
      </w:r>
      <w:r w:rsidR="00AD058E">
        <w:rPr>
          <w:rFonts w:ascii="Arial" w:hAnsi="Arial" w:cs="Arial"/>
        </w:rPr>
        <w:t>n</w:t>
      </w:r>
      <w:r w:rsidRPr="006309B8">
        <w:rPr>
          <w:rFonts w:ascii="Arial" w:hAnsi="Arial" w:cs="Arial"/>
        </w:rPr>
        <w:t>d o</w:t>
      </w:r>
      <w:r w:rsidR="002D0AB1">
        <w:rPr>
          <w:rFonts w:ascii="Arial" w:hAnsi="Arial" w:cs="Arial"/>
        </w:rPr>
        <w:t>p</w:t>
      </w:r>
      <w:r w:rsidRPr="006309B8">
        <w:rPr>
          <w:rFonts w:ascii="Arial" w:hAnsi="Arial" w:cs="Arial"/>
        </w:rPr>
        <w:t xml:space="preserve">: </w:t>
      </w:r>
      <w:sdt>
        <w:sdtPr>
          <w:rPr>
            <w:rFonts w:ascii="Arial" w:hAnsi="Arial" w:cs="Arial"/>
          </w:rPr>
          <w:id w:val="-764146940"/>
          <w:placeholder>
            <w:docPart w:val="A155A363917ED448822A9538C10C715A"/>
          </w:placeholder>
          <w:date w:fullDate="2026-05-04T00:00:00Z">
            <w:dateFormat w:val="d/MM/yyyy"/>
            <w:lid w:val="nl-BE"/>
            <w:storeMappedDataAs w:val="dateTime"/>
            <w:calendar w:val="gregorian"/>
          </w:date>
        </w:sdtPr>
        <w:sdtEndPr/>
        <w:sdtContent>
          <w:r w:rsidR="005F6B5C">
            <w:rPr>
              <w:rFonts w:ascii="Arial" w:hAnsi="Arial" w:cs="Arial"/>
            </w:rPr>
            <w:t>4/05/2026</w:t>
          </w:r>
        </w:sdtContent>
      </w:sdt>
    </w:p>
    <w:p w14:paraId="0509EB79" w14:textId="3B1B5693" w:rsidR="00A710A4" w:rsidRPr="005F6B5C" w:rsidRDefault="00A710A4" w:rsidP="002D0AB1">
      <w:pPr>
        <w:pBdr>
          <w:top w:val="single" w:sz="4" w:space="1" w:color="auto"/>
          <w:left w:val="single" w:sz="4" w:space="6" w:color="auto"/>
          <w:bottom w:val="single" w:sz="4" w:space="1" w:color="auto"/>
          <w:right w:val="single" w:sz="4" w:space="4" w:color="auto"/>
        </w:pBdr>
        <w:tabs>
          <w:tab w:val="left" w:pos="5387"/>
        </w:tabs>
        <w:rPr>
          <w:rFonts w:ascii="Arial" w:hAnsi="Arial" w:cs="Arial"/>
          <w:lang w:val="nl-NL"/>
        </w:rPr>
      </w:pPr>
      <w:r w:rsidRPr="005F6B5C">
        <w:rPr>
          <w:rFonts w:ascii="Arial" w:hAnsi="Arial" w:cs="Arial"/>
          <w:lang w:val="nl-NL"/>
        </w:rPr>
        <w:t xml:space="preserve">Naam activiteit: </w:t>
      </w:r>
      <w:sdt>
        <w:sdtPr>
          <w:rPr>
            <w:rFonts w:ascii="Arial" w:hAnsi="Arial" w:cs="Arial"/>
            <w:lang w:val="nl-NL"/>
          </w:rPr>
          <w:id w:val="-951326321"/>
          <w:placeholder>
            <w:docPart w:val="C25C89FB135F4E4EABB883C073A56606"/>
          </w:placeholder>
          <w:text/>
        </w:sdtPr>
        <w:sdtEndPr/>
        <w:sdtContent>
          <w:r w:rsidR="005F6B5C" w:rsidRPr="005F6B5C">
            <w:rPr>
              <w:rFonts w:ascii="Arial" w:hAnsi="Arial" w:cs="Arial"/>
              <w:lang w:val="nl-NL"/>
            </w:rPr>
            <w:t>MV Beeld: k</w:t>
          </w:r>
          <w:r w:rsidR="005F6B5C">
            <w:rPr>
              <w:rFonts w:ascii="Arial" w:hAnsi="Arial" w:cs="Arial"/>
              <w:lang w:val="nl-NL"/>
            </w:rPr>
            <w:t>raan bouwen</w:t>
          </w:r>
        </w:sdtContent>
      </w:sdt>
      <w:r w:rsidRPr="005F6B5C">
        <w:rPr>
          <w:rFonts w:ascii="Arial" w:hAnsi="Arial" w:cs="Arial"/>
          <w:lang w:val="nl-NL"/>
        </w:rPr>
        <w:tab/>
      </w:r>
    </w:p>
    <w:p w14:paraId="689B4537" w14:textId="7B965B56" w:rsidR="00A710A4" w:rsidRPr="00FC29C6" w:rsidRDefault="00A710A4" w:rsidP="00A710A4">
      <w:pPr>
        <w:pBdr>
          <w:top w:val="single" w:sz="4" w:space="1" w:color="auto"/>
          <w:left w:val="single" w:sz="4" w:space="6" w:color="auto"/>
          <w:bottom w:val="single" w:sz="4" w:space="1" w:color="auto"/>
          <w:right w:val="single" w:sz="4" w:space="4" w:color="auto"/>
        </w:pBdr>
        <w:tabs>
          <w:tab w:val="left" w:pos="3750"/>
        </w:tabs>
        <w:rPr>
          <w:rFonts w:ascii="Arial" w:hAnsi="Arial" w:cs="Arial"/>
          <w:lang w:val="en-US"/>
        </w:rPr>
        <w:sectPr w:rsidR="00A710A4" w:rsidRPr="00FC29C6" w:rsidSect="00A710A4">
          <w:headerReference w:type="default" r:id="rId11"/>
          <w:headerReference w:type="first" r:id="rId12"/>
          <w:footerReference w:type="first" r:id="rId13"/>
          <w:pgSz w:w="11906" w:h="16838"/>
          <w:pgMar w:top="1417" w:right="1417" w:bottom="1417" w:left="1417" w:header="708" w:footer="708" w:gutter="0"/>
          <w:cols w:space="708"/>
          <w:titlePg/>
          <w:docGrid w:linePitch="360"/>
        </w:sectPr>
      </w:pPr>
      <w:r w:rsidRPr="00FC29C6">
        <w:rPr>
          <w:rFonts w:ascii="Arial" w:hAnsi="Arial" w:cs="Arial"/>
          <w:lang w:val="en-US"/>
        </w:rPr>
        <w:t>Model co-teaching:</w:t>
      </w:r>
      <w:r w:rsidR="00C54A11">
        <w:rPr>
          <w:rFonts w:ascii="Arial" w:hAnsi="Arial" w:cs="Arial"/>
          <w:lang w:val="en-US"/>
        </w:rPr>
        <w:t xml:space="preserve"> </w:t>
      </w:r>
      <w:r w:rsidR="00C54A11">
        <w:rPr>
          <w:rFonts w:ascii="Arial" w:hAnsi="Arial" w:cs="Arial"/>
          <w:lang w:val="en-US"/>
        </w:rPr>
        <w:fldChar w:fldCharType="begin">
          <w:ffData>
            <w:name w:val="Dropdown2"/>
            <w:enabled/>
            <w:calcOnExit w:val="0"/>
            <w:ddList>
              <w:result w:val="1"/>
              <w:listEntry w:val="kies een item"/>
              <w:listEntry w:val="niet van toepassing"/>
              <w:listEntry w:val="observatiemodel"/>
              <w:listEntry w:val="assistentiemodel"/>
              <w:listEntry w:val="parallel lesgeven"/>
              <w:listEntry w:val="hoekenwerkmodel"/>
              <w:listEntry w:val="team teaching"/>
            </w:ddList>
          </w:ffData>
        </w:fldChar>
      </w:r>
      <w:bookmarkStart w:id="1" w:name="Dropdown2"/>
      <w:r w:rsidR="00C54A11">
        <w:rPr>
          <w:rFonts w:ascii="Arial" w:hAnsi="Arial" w:cs="Arial"/>
          <w:lang w:val="en-US"/>
        </w:rPr>
        <w:instrText xml:space="preserve"> FORMDROPDOWN </w:instrText>
      </w:r>
      <w:r w:rsidR="00C54A11">
        <w:rPr>
          <w:rFonts w:ascii="Arial" w:hAnsi="Arial" w:cs="Arial"/>
          <w:lang w:val="en-US"/>
        </w:rPr>
      </w:r>
      <w:r w:rsidR="00C54A11">
        <w:rPr>
          <w:rFonts w:ascii="Arial" w:hAnsi="Arial" w:cs="Arial"/>
          <w:lang w:val="en-US"/>
        </w:rPr>
        <w:fldChar w:fldCharType="separate"/>
      </w:r>
      <w:r w:rsidR="00C54A11">
        <w:rPr>
          <w:rFonts w:ascii="Arial" w:hAnsi="Arial" w:cs="Arial"/>
          <w:lang w:val="en-US"/>
        </w:rPr>
        <w:fldChar w:fldCharType="end"/>
      </w:r>
      <w:bookmarkEnd w:id="1"/>
    </w:p>
    <w:p w14:paraId="27BB3B07" w14:textId="77777777" w:rsidR="00FF6202" w:rsidRPr="00FC29C6" w:rsidRDefault="00FF6202" w:rsidP="004D56D0">
      <w:pPr>
        <w:spacing w:after="0" w:line="240" w:lineRule="auto"/>
        <w:rPr>
          <w:rFonts w:ascii="Arial" w:hAnsi="Arial" w:cs="Arial"/>
          <w:b/>
          <w:lang w:val="en-US"/>
        </w:rPr>
      </w:pPr>
    </w:p>
    <w:tbl>
      <w:tblPr>
        <w:tblStyle w:val="Tabelraster"/>
        <w:tblW w:w="9356" w:type="dxa"/>
        <w:tblInd w:w="-147" w:type="dxa"/>
        <w:tblLayout w:type="fixed"/>
        <w:tblLook w:val="04A0" w:firstRow="1" w:lastRow="0" w:firstColumn="1" w:lastColumn="0" w:noHBand="0" w:noVBand="1"/>
      </w:tblPr>
      <w:tblGrid>
        <w:gridCol w:w="3970"/>
        <w:gridCol w:w="3118"/>
        <w:gridCol w:w="2268"/>
      </w:tblGrid>
      <w:tr w:rsidR="00A710A4" w:rsidRPr="00D75ABC" w14:paraId="706F272F" w14:textId="77777777" w:rsidTr="00BD2A7D">
        <w:tc>
          <w:tcPr>
            <w:tcW w:w="9356" w:type="dxa"/>
            <w:gridSpan w:val="3"/>
            <w:shd w:val="clear" w:color="auto" w:fill="FFFFFF" w:themeFill="background1"/>
          </w:tcPr>
          <w:p w14:paraId="54D45289"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KERNLEERPLANDOELEN</w:t>
            </w:r>
          </w:p>
        </w:tc>
      </w:tr>
      <w:tr w:rsidR="00A710A4" w:rsidRPr="00D75ABC" w14:paraId="5B798EE2" w14:textId="77777777" w:rsidTr="00BD2A7D">
        <w:tc>
          <w:tcPr>
            <w:tcW w:w="9356" w:type="dxa"/>
            <w:gridSpan w:val="3"/>
          </w:tcPr>
          <w:p w14:paraId="7AA7E299" w14:textId="6DA92C34" w:rsidR="00A710A4" w:rsidRPr="006C2303" w:rsidRDefault="00A007CC" w:rsidP="00A710A4">
            <w:pPr>
              <w:shd w:val="clear" w:color="auto" w:fill="FFFFFF" w:themeFill="background1"/>
              <w:rPr>
                <w:rFonts w:ascii="Arial" w:hAnsi="Arial" w:cs="Arial"/>
                <w:bCs/>
              </w:rPr>
            </w:pPr>
            <w:r>
              <w:rPr>
                <w:rFonts w:ascii="Arial" w:hAnsi="Arial" w:cs="Arial"/>
                <w:bCs/>
              </w:rPr>
              <w:t xml:space="preserve">- </w:t>
            </w:r>
            <w:r w:rsidR="0094382B" w:rsidRPr="006C2303">
              <w:rPr>
                <w:rFonts w:ascii="Arial" w:hAnsi="Arial" w:cs="Arial"/>
                <w:bCs/>
              </w:rPr>
              <w:t>LEE 6 B.3 In duo of in kleine groep samenwerken bij een kortdurende en eenvoudige opdracht.</w:t>
            </w:r>
          </w:p>
          <w:p w14:paraId="733F38F9" w14:textId="5707C3D1" w:rsidR="0094382B" w:rsidRPr="00A710A4" w:rsidRDefault="00A007CC" w:rsidP="00A710A4">
            <w:pPr>
              <w:shd w:val="clear" w:color="auto" w:fill="FFFFFF" w:themeFill="background1"/>
              <w:rPr>
                <w:rFonts w:ascii="Arial" w:hAnsi="Arial" w:cs="Arial"/>
                <w:b/>
              </w:rPr>
            </w:pPr>
            <w:r>
              <w:rPr>
                <w:rFonts w:ascii="Arial" w:hAnsi="Arial" w:cs="Arial"/>
                <w:bCs/>
              </w:rPr>
              <w:t xml:space="preserve">- </w:t>
            </w:r>
            <w:r w:rsidR="0094382B" w:rsidRPr="006C2303">
              <w:rPr>
                <w:rFonts w:ascii="Arial" w:hAnsi="Arial" w:cs="Arial"/>
                <w:bCs/>
              </w:rPr>
              <w:t>KUC vaa 1 B.2 Verschillende materialen, technieken en beeldelementen verkennen en gebruiken om zich beeldend uit te drukken.</w:t>
            </w:r>
          </w:p>
        </w:tc>
      </w:tr>
      <w:tr w:rsidR="00A710A4" w:rsidRPr="00D75ABC" w14:paraId="6E5A540C" w14:textId="77777777" w:rsidTr="00BD2A7D">
        <w:tc>
          <w:tcPr>
            <w:tcW w:w="9356" w:type="dxa"/>
            <w:gridSpan w:val="3"/>
            <w:shd w:val="clear" w:color="auto" w:fill="FFFFFF" w:themeFill="background1"/>
          </w:tcPr>
          <w:p w14:paraId="616B59A1"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INHOUDSANALYSE</w:t>
            </w:r>
          </w:p>
        </w:tc>
      </w:tr>
      <w:tr w:rsidR="00A710A4" w:rsidRPr="00D75ABC" w14:paraId="1255486B" w14:textId="77777777" w:rsidTr="0050383B">
        <w:tc>
          <w:tcPr>
            <w:tcW w:w="3970" w:type="dxa"/>
          </w:tcPr>
          <w:p w14:paraId="1A57330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Kenniselementen</w:t>
            </w:r>
          </w:p>
        </w:tc>
        <w:tc>
          <w:tcPr>
            <w:tcW w:w="3118" w:type="dxa"/>
            <w:shd w:val="clear" w:color="auto" w:fill="FFFFFF" w:themeFill="background1"/>
          </w:tcPr>
          <w:p w14:paraId="1E4DE904" w14:textId="77777777" w:rsidR="00A710A4" w:rsidRPr="00D75ABC" w:rsidRDefault="00A710A4" w:rsidP="00A710A4">
            <w:pPr>
              <w:shd w:val="clear" w:color="auto" w:fill="FFFFFF" w:themeFill="background1"/>
              <w:rPr>
                <w:rFonts w:ascii="Arial" w:hAnsi="Arial" w:cs="Arial"/>
                <w:b/>
              </w:rPr>
            </w:pPr>
            <w:r w:rsidRPr="006309B8">
              <w:rPr>
                <w:rFonts w:ascii="Arial" w:hAnsi="Arial" w:cs="Arial"/>
                <w:b/>
              </w:rPr>
              <w:t>Vaardigheden</w:t>
            </w:r>
          </w:p>
        </w:tc>
        <w:tc>
          <w:tcPr>
            <w:tcW w:w="2268" w:type="dxa"/>
            <w:shd w:val="clear" w:color="auto" w:fill="FFFFFF" w:themeFill="background1"/>
          </w:tcPr>
          <w:p w14:paraId="2DF104E3" w14:textId="77777777" w:rsidR="00A710A4" w:rsidRPr="00D75ABC" w:rsidRDefault="00A710A4" w:rsidP="00A710A4">
            <w:pPr>
              <w:shd w:val="clear" w:color="auto" w:fill="FFFFFF" w:themeFill="background1"/>
              <w:ind w:right="-161"/>
              <w:rPr>
                <w:rFonts w:ascii="Arial" w:hAnsi="Arial" w:cs="Arial"/>
                <w:b/>
              </w:rPr>
            </w:pPr>
            <w:r w:rsidRPr="006309B8">
              <w:rPr>
                <w:rFonts w:ascii="Arial" w:hAnsi="Arial" w:cs="Arial"/>
                <w:b/>
              </w:rPr>
              <w:t>Attitudes</w:t>
            </w:r>
          </w:p>
        </w:tc>
      </w:tr>
      <w:tr w:rsidR="00A710A4" w:rsidRPr="00D75ABC" w14:paraId="4026ADAD" w14:textId="77777777" w:rsidTr="0050383B">
        <w:trPr>
          <w:trHeight w:val="582"/>
        </w:trPr>
        <w:tc>
          <w:tcPr>
            <w:tcW w:w="3970" w:type="dxa"/>
            <w:shd w:val="clear" w:color="auto" w:fill="FFFFFF" w:themeFill="background1"/>
          </w:tcPr>
          <w:p w14:paraId="4A79288C" w14:textId="3AD9B39D" w:rsidR="00A710A4" w:rsidRPr="002C7A52" w:rsidRDefault="002D0AB1" w:rsidP="005F6B5C">
            <w:pPr>
              <w:shd w:val="clear" w:color="auto" w:fill="FFFFFF" w:themeFill="background1"/>
              <w:rPr>
                <w:rFonts w:ascii="Arial" w:hAnsi="Arial" w:cs="Arial"/>
                <w:b/>
                <w:bCs/>
              </w:rPr>
            </w:pPr>
            <w:r w:rsidRPr="002C7A52">
              <w:rPr>
                <w:rFonts w:ascii="Arial" w:hAnsi="Arial" w:cs="Arial"/>
                <w:b/>
                <w:bCs/>
              </w:rPr>
              <w:t>Streefwoordenschat</w:t>
            </w:r>
          </w:p>
          <w:p w14:paraId="5BB94ADE" w14:textId="6B559E49" w:rsidR="002C7A52" w:rsidRPr="002C7A52" w:rsidRDefault="002C7A52" w:rsidP="002C7A52">
            <w:pPr>
              <w:pStyle w:val="Lijstalinea"/>
              <w:numPr>
                <w:ilvl w:val="0"/>
                <w:numId w:val="27"/>
              </w:numPr>
              <w:shd w:val="clear" w:color="auto" w:fill="FFFFFF" w:themeFill="background1"/>
              <w:rPr>
                <w:rFonts w:ascii="Arial" w:hAnsi="Arial" w:cs="Arial"/>
                <w:lang w:val="nl-NL"/>
              </w:rPr>
            </w:pPr>
            <w:r w:rsidRPr="002C7A52">
              <w:rPr>
                <w:rFonts w:ascii="Arial" w:hAnsi="Arial" w:cs="Arial"/>
                <w:lang w:val="nl-NL"/>
              </w:rPr>
              <w:t xml:space="preserve">De kraan </w:t>
            </w:r>
          </w:p>
          <w:p w14:paraId="6E7A130F" w14:textId="265549F5" w:rsidR="002C7A52" w:rsidRPr="002C7A52" w:rsidRDefault="002C7A52" w:rsidP="002C7A52">
            <w:pPr>
              <w:pStyle w:val="Lijstalinea"/>
              <w:numPr>
                <w:ilvl w:val="0"/>
                <w:numId w:val="27"/>
              </w:numPr>
              <w:shd w:val="clear" w:color="auto" w:fill="FFFFFF" w:themeFill="background1"/>
              <w:rPr>
                <w:rFonts w:ascii="Arial" w:hAnsi="Arial" w:cs="Arial"/>
                <w:lang w:val="nl-NL"/>
              </w:rPr>
            </w:pPr>
            <w:r w:rsidRPr="002C7A52">
              <w:rPr>
                <w:rFonts w:ascii="Arial" w:hAnsi="Arial" w:cs="Arial"/>
                <w:lang w:val="nl-NL"/>
              </w:rPr>
              <w:t xml:space="preserve">De </w:t>
            </w:r>
            <w:r w:rsidR="00A007CC" w:rsidRPr="002C7A52">
              <w:rPr>
                <w:rFonts w:ascii="Arial" w:hAnsi="Arial" w:cs="Arial"/>
                <w:lang w:val="nl-NL"/>
              </w:rPr>
              <w:t>bouwwerf</w:t>
            </w:r>
            <w:r w:rsidR="00A007CC">
              <w:rPr>
                <w:rFonts w:ascii="Arial" w:hAnsi="Arial" w:cs="Arial"/>
                <w:lang w:val="nl-NL"/>
              </w:rPr>
              <w:t>/</w:t>
            </w:r>
            <w:r w:rsidRPr="002C7A52">
              <w:rPr>
                <w:rFonts w:ascii="Arial" w:hAnsi="Arial" w:cs="Arial"/>
                <w:lang w:val="nl-NL"/>
              </w:rPr>
              <w:t xml:space="preserve"> de werf </w:t>
            </w:r>
          </w:p>
          <w:p w14:paraId="2CC08CCE" w14:textId="799C7737" w:rsidR="002C7A52" w:rsidRPr="002C7A52" w:rsidRDefault="002C7A52" w:rsidP="002C7A52">
            <w:pPr>
              <w:pStyle w:val="Lijstalinea"/>
              <w:numPr>
                <w:ilvl w:val="0"/>
                <w:numId w:val="27"/>
              </w:numPr>
              <w:shd w:val="clear" w:color="auto" w:fill="FFFFFF" w:themeFill="background1"/>
              <w:rPr>
                <w:rFonts w:ascii="Arial" w:hAnsi="Arial" w:cs="Arial"/>
                <w:lang w:val="nl-NL"/>
              </w:rPr>
            </w:pPr>
            <w:r w:rsidRPr="002C7A52">
              <w:rPr>
                <w:rFonts w:ascii="Arial" w:hAnsi="Arial" w:cs="Arial"/>
                <w:lang w:val="nl-NL"/>
              </w:rPr>
              <w:t xml:space="preserve">De bouwvakker </w:t>
            </w:r>
          </w:p>
          <w:p w14:paraId="71E68862" w14:textId="51F42802" w:rsidR="002C7A52" w:rsidRPr="002C7A52" w:rsidRDefault="00A007CC" w:rsidP="002C7A52">
            <w:pPr>
              <w:pStyle w:val="Lijstalinea"/>
              <w:numPr>
                <w:ilvl w:val="0"/>
                <w:numId w:val="27"/>
              </w:numPr>
              <w:shd w:val="clear" w:color="auto" w:fill="FFFFFF" w:themeFill="background1"/>
              <w:rPr>
                <w:rFonts w:ascii="Arial" w:hAnsi="Arial" w:cs="Arial"/>
                <w:lang w:val="nl-NL"/>
              </w:rPr>
            </w:pPr>
            <w:r w:rsidRPr="002C7A52">
              <w:rPr>
                <w:rFonts w:ascii="Arial" w:hAnsi="Arial" w:cs="Arial"/>
                <w:lang w:val="nl-NL"/>
              </w:rPr>
              <w:t>Hijsen</w:t>
            </w:r>
            <w:r>
              <w:rPr>
                <w:rFonts w:ascii="Arial" w:hAnsi="Arial" w:cs="Arial"/>
                <w:lang w:val="nl-NL"/>
              </w:rPr>
              <w:t>/</w:t>
            </w:r>
            <w:r w:rsidR="002C7A52">
              <w:rPr>
                <w:rFonts w:ascii="Arial" w:hAnsi="Arial" w:cs="Arial"/>
                <w:lang w:val="nl-NL"/>
              </w:rPr>
              <w:t xml:space="preserve"> tillen</w:t>
            </w:r>
          </w:p>
          <w:p w14:paraId="340B17BB" w14:textId="202B039A" w:rsidR="002C7A52" w:rsidRPr="002C7A52" w:rsidRDefault="002C7A52" w:rsidP="002C7A52">
            <w:pPr>
              <w:pStyle w:val="Lijstalinea"/>
              <w:numPr>
                <w:ilvl w:val="0"/>
                <w:numId w:val="27"/>
              </w:numPr>
              <w:shd w:val="clear" w:color="auto" w:fill="FFFFFF" w:themeFill="background1"/>
              <w:rPr>
                <w:rFonts w:ascii="Arial" w:hAnsi="Arial" w:cs="Arial"/>
                <w:lang w:val="nl-NL"/>
              </w:rPr>
            </w:pPr>
            <w:r w:rsidRPr="002C7A52">
              <w:rPr>
                <w:rFonts w:ascii="Arial" w:hAnsi="Arial" w:cs="Arial"/>
                <w:lang w:val="nl-NL"/>
              </w:rPr>
              <w:t xml:space="preserve">Trekken </w:t>
            </w:r>
          </w:p>
          <w:p w14:paraId="289A2BCA" w14:textId="07697680" w:rsidR="002C7A52" w:rsidRPr="002C7A52" w:rsidRDefault="002C7A52" w:rsidP="002C7A52">
            <w:pPr>
              <w:pStyle w:val="Lijstalinea"/>
              <w:numPr>
                <w:ilvl w:val="0"/>
                <w:numId w:val="27"/>
              </w:numPr>
              <w:shd w:val="clear" w:color="auto" w:fill="FFFFFF" w:themeFill="background1"/>
              <w:rPr>
                <w:rFonts w:ascii="Arial" w:hAnsi="Arial" w:cs="Arial"/>
                <w:lang w:val="nl-NL"/>
              </w:rPr>
            </w:pPr>
            <w:r w:rsidRPr="002C7A52">
              <w:rPr>
                <w:rFonts w:ascii="Arial" w:hAnsi="Arial" w:cs="Arial"/>
                <w:lang w:val="nl-NL"/>
              </w:rPr>
              <w:t xml:space="preserve">De buis </w:t>
            </w:r>
          </w:p>
          <w:p w14:paraId="659605E2" w14:textId="77777777" w:rsidR="002C7A52" w:rsidRDefault="002C7A52" w:rsidP="002C7A52">
            <w:pPr>
              <w:pStyle w:val="Lijstalinea"/>
              <w:numPr>
                <w:ilvl w:val="0"/>
                <w:numId w:val="27"/>
              </w:numPr>
              <w:shd w:val="clear" w:color="auto" w:fill="FFFFFF" w:themeFill="background1"/>
              <w:rPr>
                <w:rFonts w:ascii="Arial" w:hAnsi="Arial" w:cs="Arial"/>
                <w:lang w:val="nl-NL"/>
              </w:rPr>
            </w:pPr>
            <w:r w:rsidRPr="002C7A52">
              <w:rPr>
                <w:rFonts w:ascii="Arial" w:hAnsi="Arial" w:cs="Arial"/>
                <w:lang w:val="nl-NL"/>
              </w:rPr>
              <w:t xml:space="preserve">Stevig </w:t>
            </w:r>
          </w:p>
          <w:p w14:paraId="2CB6D5BB" w14:textId="0162CBA2" w:rsidR="002C7A52" w:rsidRDefault="002C7A52" w:rsidP="002C7A52">
            <w:pPr>
              <w:pStyle w:val="Lijstalinea"/>
              <w:numPr>
                <w:ilvl w:val="0"/>
                <w:numId w:val="27"/>
              </w:numPr>
              <w:shd w:val="clear" w:color="auto" w:fill="FFFFFF" w:themeFill="background1"/>
              <w:rPr>
                <w:rFonts w:ascii="Arial" w:hAnsi="Arial" w:cs="Arial"/>
                <w:lang w:val="nl-NL"/>
              </w:rPr>
            </w:pPr>
            <w:r>
              <w:rPr>
                <w:rFonts w:ascii="Arial" w:hAnsi="Arial" w:cs="Arial"/>
                <w:lang w:val="nl-NL"/>
              </w:rPr>
              <w:t xml:space="preserve">Boetseren </w:t>
            </w:r>
          </w:p>
          <w:p w14:paraId="5252129E" w14:textId="1341FD10" w:rsidR="005F6B5C" w:rsidRPr="002C7A52" w:rsidRDefault="002C7A52" w:rsidP="002C7A52">
            <w:pPr>
              <w:pStyle w:val="Lijstalinea"/>
              <w:numPr>
                <w:ilvl w:val="0"/>
                <w:numId w:val="27"/>
              </w:numPr>
              <w:shd w:val="clear" w:color="auto" w:fill="FFFFFF" w:themeFill="background1"/>
              <w:rPr>
                <w:rFonts w:ascii="Arial" w:hAnsi="Arial" w:cs="Arial"/>
                <w:lang w:val="nl-NL"/>
              </w:rPr>
            </w:pPr>
            <w:r w:rsidRPr="002C7A52">
              <w:rPr>
                <w:rFonts w:ascii="Arial" w:hAnsi="Arial" w:cs="Arial"/>
                <w:lang w:val="nl-NL"/>
              </w:rPr>
              <w:t>Trots</w:t>
            </w:r>
          </w:p>
          <w:p w14:paraId="58AC5E02" w14:textId="77777777" w:rsidR="00A710A4" w:rsidRPr="002C7A52" w:rsidRDefault="00A710A4" w:rsidP="005F6B5C">
            <w:pPr>
              <w:shd w:val="clear" w:color="auto" w:fill="FFFFFF" w:themeFill="background1"/>
              <w:rPr>
                <w:rFonts w:ascii="Arial" w:hAnsi="Arial" w:cs="Arial"/>
                <w:b/>
                <w:bCs/>
              </w:rPr>
            </w:pPr>
            <w:r w:rsidRPr="002C7A52">
              <w:rPr>
                <w:rFonts w:ascii="Arial" w:hAnsi="Arial" w:cs="Arial"/>
                <w:b/>
                <w:bCs/>
              </w:rPr>
              <w:t>Relaties</w:t>
            </w:r>
          </w:p>
          <w:p w14:paraId="4D445066" w14:textId="65890BAF" w:rsidR="002C7A52" w:rsidRPr="002C7A52" w:rsidRDefault="002C7A52" w:rsidP="002C7A52">
            <w:pPr>
              <w:pStyle w:val="Lijstalinea"/>
              <w:numPr>
                <w:ilvl w:val="0"/>
                <w:numId w:val="27"/>
              </w:numPr>
              <w:shd w:val="clear" w:color="auto" w:fill="FFFFFF" w:themeFill="background1"/>
              <w:rPr>
                <w:rFonts w:ascii="Arial" w:hAnsi="Arial" w:cs="Arial"/>
                <w:lang w:val="nl-NL"/>
              </w:rPr>
            </w:pPr>
            <w:r w:rsidRPr="002C7A52">
              <w:rPr>
                <w:rFonts w:ascii="Arial" w:hAnsi="Arial" w:cs="Arial"/>
                <w:lang w:val="nl-NL"/>
              </w:rPr>
              <w:t xml:space="preserve">De kleuters leren dat een kraan op de bouwwerf gebruikt wordt om dingen op te tillen en te verplaatsen. </w:t>
            </w:r>
          </w:p>
          <w:p w14:paraId="50CD4AB8" w14:textId="43C0A382" w:rsidR="002C7A52" w:rsidRPr="002C7A52" w:rsidRDefault="002C7A52" w:rsidP="002C7A52">
            <w:pPr>
              <w:pStyle w:val="Lijstalinea"/>
              <w:numPr>
                <w:ilvl w:val="0"/>
                <w:numId w:val="27"/>
              </w:numPr>
              <w:shd w:val="clear" w:color="auto" w:fill="FFFFFF" w:themeFill="background1"/>
              <w:rPr>
                <w:rFonts w:ascii="Arial" w:hAnsi="Arial" w:cs="Arial"/>
                <w:lang w:val="nl-NL"/>
              </w:rPr>
            </w:pPr>
            <w:r w:rsidRPr="002C7A52">
              <w:rPr>
                <w:rFonts w:ascii="Arial" w:hAnsi="Arial" w:cs="Arial"/>
                <w:lang w:val="nl-NL"/>
              </w:rPr>
              <w:t xml:space="preserve">De kleuters leren dat een bouwvakker op de werf werkt en mee helpt bouwen. </w:t>
            </w:r>
          </w:p>
          <w:p w14:paraId="6EB863BC" w14:textId="29EFD336" w:rsidR="002C7A52" w:rsidRPr="002C7A52" w:rsidRDefault="002C7A52" w:rsidP="002C7A52">
            <w:pPr>
              <w:pStyle w:val="Lijstalinea"/>
              <w:numPr>
                <w:ilvl w:val="0"/>
                <w:numId w:val="27"/>
              </w:numPr>
              <w:shd w:val="clear" w:color="auto" w:fill="FFFFFF" w:themeFill="background1"/>
              <w:rPr>
                <w:rFonts w:ascii="Arial" w:hAnsi="Arial" w:cs="Arial"/>
                <w:lang w:val="nl-NL"/>
              </w:rPr>
            </w:pPr>
            <w:r w:rsidRPr="002C7A52">
              <w:rPr>
                <w:rFonts w:ascii="Arial" w:hAnsi="Arial" w:cs="Arial"/>
                <w:lang w:val="nl-NL"/>
              </w:rPr>
              <w:t xml:space="preserve">De kleuters ontdekken dat je met een kraan dingen kan hijsen, tillen en door aan een touw te trekken iets omhoog of omlaag kan bewegen. </w:t>
            </w:r>
          </w:p>
          <w:p w14:paraId="017CC2A2" w14:textId="4EBB9C4B" w:rsidR="002C7A52" w:rsidRPr="002C7A52" w:rsidRDefault="002C7A52" w:rsidP="002C7A52">
            <w:pPr>
              <w:pStyle w:val="Lijstalinea"/>
              <w:numPr>
                <w:ilvl w:val="0"/>
                <w:numId w:val="27"/>
              </w:numPr>
              <w:shd w:val="clear" w:color="auto" w:fill="FFFFFF" w:themeFill="background1"/>
              <w:rPr>
                <w:rFonts w:ascii="Arial" w:hAnsi="Arial" w:cs="Arial"/>
                <w:lang w:val="nl-NL"/>
              </w:rPr>
            </w:pPr>
            <w:r w:rsidRPr="002C7A52">
              <w:rPr>
                <w:rFonts w:ascii="Arial" w:hAnsi="Arial" w:cs="Arial"/>
                <w:lang w:val="nl-NL"/>
              </w:rPr>
              <w:t xml:space="preserve">De kleuters leren dat de kraan stevig moet staan zodat ze niet omvalt. </w:t>
            </w:r>
          </w:p>
          <w:p w14:paraId="2A4365DE" w14:textId="5F504079" w:rsidR="002C7A52" w:rsidRPr="002C7A52" w:rsidRDefault="002C7A52" w:rsidP="002C7A52">
            <w:pPr>
              <w:pStyle w:val="Lijstalinea"/>
              <w:numPr>
                <w:ilvl w:val="0"/>
                <w:numId w:val="27"/>
              </w:numPr>
              <w:shd w:val="clear" w:color="auto" w:fill="FFFFFF" w:themeFill="background1"/>
              <w:rPr>
                <w:rFonts w:ascii="Arial" w:hAnsi="Arial" w:cs="Arial"/>
                <w:lang w:val="nl-NL"/>
              </w:rPr>
            </w:pPr>
            <w:r w:rsidRPr="002C7A52">
              <w:rPr>
                <w:rFonts w:ascii="Arial" w:hAnsi="Arial" w:cs="Arial"/>
                <w:lang w:val="nl-NL"/>
              </w:rPr>
              <w:t xml:space="preserve">De kleuters gebruiken boetseerklei om een stevige voet voor de kraan te maken. </w:t>
            </w:r>
          </w:p>
          <w:p w14:paraId="25156C6F" w14:textId="22E035A4" w:rsidR="005F6B5C" w:rsidRPr="005F6B5C" w:rsidRDefault="002C7A52" w:rsidP="002C7A52">
            <w:pPr>
              <w:pStyle w:val="Lijstalinea"/>
              <w:numPr>
                <w:ilvl w:val="0"/>
                <w:numId w:val="27"/>
              </w:numPr>
              <w:shd w:val="clear" w:color="auto" w:fill="FFFFFF" w:themeFill="background1"/>
              <w:rPr>
                <w:rFonts w:ascii="Arial" w:hAnsi="Arial" w:cs="Arial"/>
              </w:rPr>
            </w:pPr>
            <w:r w:rsidRPr="002C7A52">
              <w:rPr>
                <w:rFonts w:ascii="Arial" w:hAnsi="Arial" w:cs="Arial"/>
                <w:lang w:val="nl-NL"/>
              </w:rPr>
              <w:t xml:space="preserve">De kleuters voelen zich trots omdat ze samen aan één kraan hebben gewerkt en deze </w:t>
            </w:r>
            <w:r w:rsidRPr="002C7A52">
              <w:rPr>
                <w:rFonts w:ascii="Arial" w:hAnsi="Arial" w:cs="Arial"/>
                <w:lang w:val="nl-NL"/>
              </w:rPr>
              <w:lastRenderedPageBreak/>
              <w:t>daarna kunnen gebruiken in de themahoek.</w:t>
            </w:r>
          </w:p>
        </w:tc>
        <w:tc>
          <w:tcPr>
            <w:tcW w:w="3118" w:type="dxa"/>
            <w:shd w:val="clear" w:color="auto" w:fill="FFFFFF" w:themeFill="background1"/>
          </w:tcPr>
          <w:p w14:paraId="5885E812" w14:textId="77777777" w:rsidR="002C7A52" w:rsidRDefault="002C7A52" w:rsidP="002C7A52">
            <w:pPr>
              <w:shd w:val="clear" w:color="auto" w:fill="FFFFFF" w:themeFill="background1"/>
              <w:rPr>
                <w:rFonts w:ascii="Arial" w:hAnsi="Arial" w:cs="Arial"/>
                <w:b/>
                <w:bCs/>
                <w:lang w:val="nl-NL"/>
              </w:rPr>
            </w:pPr>
            <w:r w:rsidRPr="002C7A52">
              <w:rPr>
                <w:rFonts w:ascii="Arial" w:hAnsi="Arial" w:cs="Arial"/>
                <w:b/>
                <w:bCs/>
                <w:lang w:val="nl-NL"/>
              </w:rPr>
              <w:lastRenderedPageBreak/>
              <w:t>Technische vaardigheden</w:t>
            </w:r>
          </w:p>
          <w:p w14:paraId="6731DCE8" w14:textId="33BDC15E" w:rsidR="002C7A52" w:rsidRPr="002C7A52" w:rsidRDefault="002C7A52" w:rsidP="002C7A52">
            <w:pPr>
              <w:shd w:val="clear" w:color="auto" w:fill="FFFFFF" w:themeFill="background1"/>
              <w:rPr>
                <w:rFonts w:ascii="Arial" w:hAnsi="Arial" w:cs="Arial"/>
                <w:bCs/>
                <w:lang w:val="nl-NL"/>
              </w:rPr>
            </w:pPr>
            <w:r w:rsidRPr="002C7A52">
              <w:rPr>
                <w:rFonts w:ascii="Arial" w:hAnsi="Arial" w:cs="Arial"/>
                <w:bCs/>
                <w:lang w:val="nl-NL"/>
              </w:rPr>
              <w:t xml:space="preserve">De kleuters ontdekken hoe ze verschillende materialen kunnen gebruiken om samen een eenvoudige kraan te maken. </w:t>
            </w:r>
          </w:p>
          <w:p w14:paraId="675B46C9" w14:textId="77777777" w:rsidR="002C7A52" w:rsidRDefault="002C7A52" w:rsidP="002C7A52">
            <w:pPr>
              <w:shd w:val="clear" w:color="auto" w:fill="FFFFFF" w:themeFill="background1"/>
              <w:rPr>
                <w:rFonts w:ascii="Arial" w:hAnsi="Arial" w:cs="Arial"/>
                <w:b/>
                <w:lang w:val="nl-NL"/>
              </w:rPr>
            </w:pPr>
            <w:r w:rsidRPr="002C7A52">
              <w:rPr>
                <w:rFonts w:ascii="Arial" w:hAnsi="Arial" w:cs="Arial"/>
                <w:b/>
                <w:bCs/>
                <w:lang w:val="nl-NL"/>
              </w:rPr>
              <w:t>Motorische vaardigheden</w:t>
            </w:r>
          </w:p>
          <w:p w14:paraId="7EF4A025" w14:textId="33B77EEA" w:rsidR="002C7A52" w:rsidRPr="002C7A52" w:rsidRDefault="002C7A52" w:rsidP="002C7A52">
            <w:pPr>
              <w:shd w:val="clear" w:color="auto" w:fill="FFFFFF" w:themeFill="background1"/>
              <w:rPr>
                <w:rFonts w:ascii="Arial" w:hAnsi="Arial" w:cs="Arial"/>
                <w:bCs/>
                <w:lang w:val="nl-NL"/>
              </w:rPr>
            </w:pPr>
            <w:r w:rsidRPr="002C7A52">
              <w:rPr>
                <w:rFonts w:ascii="Arial" w:hAnsi="Arial" w:cs="Arial"/>
                <w:bCs/>
                <w:lang w:val="nl-NL"/>
              </w:rPr>
              <w:t xml:space="preserve">De kleuters oefenen hun fijne motoriek door te schilderen, te duwen, te trekken en klei te vormen. </w:t>
            </w:r>
          </w:p>
          <w:p w14:paraId="29F37927" w14:textId="77777777" w:rsidR="002C7A52" w:rsidRDefault="002C7A52" w:rsidP="002C7A52">
            <w:pPr>
              <w:shd w:val="clear" w:color="auto" w:fill="FFFFFF" w:themeFill="background1"/>
              <w:rPr>
                <w:rFonts w:ascii="Arial" w:hAnsi="Arial" w:cs="Arial"/>
                <w:b/>
                <w:bCs/>
                <w:lang w:val="nl-NL"/>
              </w:rPr>
            </w:pPr>
            <w:r w:rsidRPr="002C7A52">
              <w:rPr>
                <w:rFonts w:ascii="Arial" w:hAnsi="Arial" w:cs="Arial"/>
                <w:b/>
                <w:bCs/>
                <w:lang w:val="nl-NL"/>
              </w:rPr>
              <w:t>Taalontwikkeling</w:t>
            </w:r>
          </w:p>
          <w:p w14:paraId="09B0B2EA" w14:textId="7C7B9086" w:rsidR="002C7A52" w:rsidRPr="002C7A52" w:rsidRDefault="002C7A52" w:rsidP="002C7A52">
            <w:pPr>
              <w:shd w:val="clear" w:color="auto" w:fill="FFFFFF" w:themeFill="background1"/>
              <w:rPr>
                <w:rFonts w:ascii="Arial" w:hAnsi="Arial" w:cs="Arial"/>
                <w:lang w:val="nl-NL"/>
              </w:rPr>
            </w:pPr>
            <w:r w:rsidRPr="002C7A52">
              <w:rPr>
                <w:rFonts w:ascii="Arial" w:hAnsi="Arial" w:cs="Arial"/>
                <w:lang w:val="nl-NL"/>
              </w:rPr>
              <w:t xml:space="preserve">De kleuters leren en gebruiken woorden uit het thema bouwen tijdens de activiteit. </w:t>
            </w:r>
          </w:p>
          <w:p w14:paraId="43B6B1CB" w14:textId="77777777" w:rsidR="002C7A52" w:rsidRDefault="002C7A52" w:rsidP="002C7A52">
            <w:pPr>
              <w:shd w:val="clear" w:color="auto" w:fill="FFFFFF" w:themeFill="background1"/>
              <w:rPr>
                <w:rFonts w:ascii="Arial" w:hAnsi="Arial" w:cs="Arial"/>
                <w:b/>
                <w:bCs/>
                <w:lang w:val="nl-NL"/>
              </w:rPr>
            </w:pPr>
            <w:r w:rsidRPr="002C7A52">
              <w:rPr>
                <w:rFonts w:ascii="Arial" w:hAnsi="Arial" w:cs="Arial"/>
                <w:b/>
                <w:bCs/>
                <w:lang w:val="nl-NL"/>
              </w:rPr>
              <w:t>Samenwerkingsvaardigheden</w:t>
            </w:r>
          </w:p>
          <w:p w14:paraId="789AAFB4" w14:textId="77777777" w:rsidR="002C7A52" w:rsidRDefault="002C7A52" w:rsidP="002C7A52">
            <w:pPr>
              <w:shd w:val="clear" w:color="auto" w:fill="FFFFFF" w:themeFill="background1"/>
              <w:rPr>
                <w:rFonts w:ascii="Arial" w:hAnsi="Arial" w:cs="Arial"/>
                <w:b/>
                <w:bCs/>
                <w:lang w:val="nl-NL"/>
              </w:rPr>
            </w:pPr>
            <w:r w:rsidRPr="002C7A52">
              <w:rPr>
                <w:rFonts w:ascii="Arial" w:hAnsi="Arial" w:cs="Arial"/>
                <w:lang w:val="nl-NL"/>
              </w:rPr>
              <w:t>De kleuters werken per twee samen aan één gezamenlijk werkstuk.</w:t>
            </w:r>
            <w:r w:rsidRPr="002C7A52">
              <w:rPr>
                <w:rFonts w:ascii="Arial" w:hAnsi="Arial" w:cs="Arial"/>
                <w:b/>
                <w:lang w:val="nl-NL"/>
              </w:rPr>
              <w:t xml:space="preserve"> </w:t>
            </w:r>
            <w:r w:rsidRPr="002C7A52">
              <w:rPr>
                <w:rFonts w:ascii="Arial" w:hAnsi="Arial" w:cs="Arial"/>
                <w:b/>
                <w:bCs/>
                <w:lang w:val="nl-NL"/>
              </w:rPr>
              <w:t>Probleemoplossend denken</w:t>
            </w:r>
          </w:p>
          <w:p w14:paraId="1D4B7ED3" w14:textId="77777777" w:rsidR="002C7A52" w:rsidRDefault="002C7A52" w:rsidP="002C7A52">
            <w:pPr>
              <w:shd w:val="clear" w:color="auto" w:fill="FFFFFF" w:themeFill="background1"/>
              <w:rPr>
                <w:rFonts w:ascii="Arial" w:hAnsi="Arial" w:cs="Arial"/>
                <w:b/>
                <w:lang w:val="nl-NL"/>
              </w:rPr>
            </w:pPr>
            <w:r w:rsidRPr="002C7A52">
              <w:rPr>
                <w:rFonts w:ascii="Arial" w:hAnsi="Arial" w:cs="Arial"/>
                <w:lang w:val="nl-NL"/>
              </w:rPr>
              <w:t xml:space="preserve">De kleuters ervaren dat ze moeten zoeken naar oplossingen als de kraan nog niet stevig genoeg is. </w:t>
            </w:r>
            <w:r w:rsidRPr="002C7A52">
              <w:rPr>
                <w:rFonts w:ascii="Arial" w:hAnsi="Arial" w:cs="Arial"/>
                <w:b/>
                <w:bCs/>
                <w:lang w:val="nl-NL"/>
              </w:rPr>
              <w:t>Concentratie</w:t>
            </w:r>
          </w:p>
          <w:p w14:paraId="01A2E17F" w14:textId="744D35DF" w:rsidR="002C7A52" w:rsidRPr="002C7A52" w:rsidRDefault="002C7A52" w:rsidP="002C7A52">
            <w:pPr>
              <w:shd w:val="clear" w:color="auto" w:fill="FFFFFF" w:themeFill="background1"/>
              <w:rPr>
                <w:rFonts w:ascii="Arial" w:hAnsi="Arial" w:cs="Arial"/>
                <w:bCs/>
                <w:lang w:val="nl-NL"/>
              </w:rPr>
            </w:pPr>
            <w:r w:rsidRPr="002C7A52">
              <w:rPr>
                <w:rFonts w:ascii="Arial" w:hAnsi="Arial" w:cs="Arial"/>
                <w:bCs/>
                <w:lang w:val="nl-NL"/>
              </w:rPr>
              <w:t xml:space="preserve">De kleuters blijven gericht bezig tijdens de verschillende stappen van de activiteit. </w:t>
            </w:r>
          </w:p>
          <w:p w14:paraId="4480E712" w14:textId="77777777" w:rsidR="002C7A52" w:rsidRDefault="002C7A52" w:rsidP="002C7A52">
            <w:pPr>
              <w:shd w:val="clear" w:color="auto" w:fill="FFFFFF" w:themeFill="background1"/>
              <w:rPr>
                <w:rFonts w:ascii="Arial" w:hAnsi="Arial" w:cs="Arial"/>
                <w:b/>
                <w:bCs/>
                <w:lang w:val="nl-NL"/>
              </w:rPr>
            </w:pPr>
            <w:r w:rsidRPr="002C7A52">
              <w:rPr>
                <w:rFonts w:ascii="Arial" w:hAnsi="Arial" w:cs="Arial"/>
                <w:b/>
                <w:bCs/>
                <w:lang w:val="nl-NL"/>
              </w:rPr>
              <w:t>Sociaal-emotionele ontwikkeling</w:t>
            </w:r>
          </w:p>
          <w:p w14:paraId="41EDB58A" w14:textId="4A4FDA8D" w:rsidR="00A710A4" w:rsidRPr="002C7A52" w:rsidRDefault="002C7A52" w:rsidP="002C7A52">
            <w:pPr>
              <w:shd w:val="clear" w:color="auto" w:fill="FFFFFF" w:themeFill="background1"/>
              <w:rPr>
                <w:rFonts w:ascii="Arial" w:hAnsi="Arial" w:cs="Arial"/>
              </w:rPr>
            </w:pPr>
            <w:r w:rsidRPr="002C7A52">
              <w:rPr>
                <w:rFonts w:ascii="Arial" w:hAnsi="Arial" w:cs="Arial"/>
                <w:lang w:val="nl-NL"/>
              </w:rPr>
              <w:lastRenderedPageBreak/>
              <w:t>De kleuters ervaren dat ze samen iets maken en voelen zich trots op het resultaat.</w:t>
            </w:r>
          </w:p>
        </w:tc>
        <w:tc>
          <w:tcPr>
            <w:tcW w:w="2268" w:type="dxa"/>
            <w:shd w:val="clear" w:color="auto" w:fill="FFFFFF" w:themeFill="background1"/>
          </w:tcPr>
          <w:p w14:paraId="797C5753" w14:textId="2009E160" w:rsidR="0050383B" w:rsidRPr="0050383B" w:rsidRDefault="0050383B" w:rsidP="0050383B">
            <w:pPr>
              <w:shd w:val="clear" w:color="auto" w:fill="FFFFFF" w:themeFill="background1"/>
              <w:rPr>
                <w:rFonts w:ascii="Arial" w:hAnsi="Arial" w:cs="Arial"/>
                <w:bCs/>
                <w:lang w:val="nl-NL"/>
              </w:rPr>
            </w:pPr>
            <w:r w:rsidRPr="0050383B">
              <w:rPr>
                <w:rFonts w:ascii="Arial" w:hAnsi="Arial" w:cs="Arial"/>
                <w:bCs/>
                <w:lang w:val="nl-NL"/>
              </w:rPr>
              <w:lastRenderedPageBreak/>
              <w:t xml:space="preserve">De kleuters luisteren naar de juf en naar elkaar. </w:t>
            </w:r>
          </w:p>
          <w:p w14:paraId="0ACCBC2E" w14:textId="77777777" w:rsidR="0050383B" w:rsidRPr="0050383B" w:rsidRDefault="0050383B" w:rsidP="0050383B">
            <w:pPr>
              <w:shd w:val="clear" w:color="auto" w:fill="FFFFFF" w:themeFill="background1"/>
              <w:rPr>
                <w:rFonts w:ascii="Arial" w:hAnsi="Arial" w:cs="Arial"/>
                <w:bCs/>
                <w:lang w:val="nl-NL"/>
              </w:rPr>
            </w:pPr>
          </w:p>
          <w:p w14:paraId="322F02BD" w14:textId="76B7F8B2" w:rsidR="0050383B" w:rsidRPr="0050383B" w:rsidRDefault="0050383B" w:rsidP="0050383B">
            <w:pPr>
              <w:shd w:val="clear" w:color="auto" w:fill="FFFFFF" w:themeFill="background1"/>
              <w:rPr>
                <w:rFonts w:ascii="Arial" w:hAnsi="Arial" w:cs="Arial"/>
                <w:bCs/>
                <w:lang w:val="nl-NL"/>
              </w:rPr>
            </w:pPr>
            <w:r w:rsidRPr="0050383B">
              <w:rPr>
                <w:rFonts w:ascii="Arial" w:hAnsi="Arial" w:cs="Arial"/>
                <w:bCs/>
                <w:lang w:val="nl-NL"/>
              </w:rPr>
              <w:t xml:space="preserve">De kleuters tonen respect voor het materiaal. </w:t>
            </w:r>
          </w:p>
          <w:p w14:paraId="7F3C9887" w14:textId="77777777" w:rsidR="0050383B" w:rsidRPr="0050383B" w:rsidRDefault="0050383B" w:rsidP="0050383B">
            <w:pPr>
              <w:shd w:val="clear" w:color="auto" w:fill="FFFFFF" w:themeFill="background1"/>
              <w:rPr>
                <w:rFonts w:ascii="Arial" w:hAnsi="Arial" w:cs="Arial"/>
                <w:bCs/>
                <w:lang w:val="nl-NL"/>
              </w:rPr>
            </w:pPr>
          </w:p>
          <w:p w14:paraId="5088E29A" w14:textId="31E6D315" w:rsidR="0050383B" w:rsidRPr="0050383B" w:rsidRDefault="0050383B" w:rsidP="0050383B">
            <w:pPr>
              <w:shd w:val="clear" w:color="auto" w:fill="FFFFFF" w:themeFill="background1"/>
              <w:rPr>
                <w:rFonts w:ascii="Arial" w:hAnsi="Arial" w:cs="Arial"/>
                <w:bCs/>
                <w:lang w:val="nl-NL"/>
              </w:rPr>
            </w:pPr>
            <w:r w:rsidRPr="0050383B">
              <w:rPr>
                <w:rFonts w:ascii="Arial" w:hAnsi="Arial" w:cs="Arial"/>
                <w:bCs/>
                <w:lang w:val="nl-NL"/>
              </w:rPr>
              <w:t xml:space="preserve">De kleuters werken samen en helpen elkaar. </w:t>
            </w:r>
          </w:p>
          <w:p w14:paraId="611F6E3C" w14:textId="77777777" w:rsidR="0050383B" w:rsidRPr="0050383B" w:rsidRDefault="0050383B" w:rsidP="0050383B">
            <w:pPr>
              <w:shd w:val="clear" w:color="auto" w:fill="FFFFFF" w:themeFill="background1"/>
              <w:rPr>
                <w:rFonts w:ascii="Arial" w:hAnsi="Arial" w:cs="Arial"/>
                <w:bCs/>
                <w:lang w:val="nl-NL"/>
              </w:rPr>
            </w:pPr>
          </w:p>
          <w:p w14:paraId="2E6A14E6" w14:textId="727DD9F5" w:rsidR="0050383B" w:rsidRPr="0050383B" w:rsidRDefault="0050383B" w:rsidP="0050383B">
            <w:pPr>
              <w:shd w:val="clear" w:color="auto" w:fill="FFFFFF" w:themeFill="background1"/>
              <w:rPr>
                <w:rFonts w:ascii="Arial" w:hAnsi="Arial" w:cs="Arial"/>
                <w:bCs/>
                <w:lang w:val="nl-NL"/>
              </w:rPr>
            </w:pPr>
            <w:r w:rsidRPr="0050383B">
              <w:rPr>
                <w:rFonts w:ascii="Arial" w:hAnsi="Arial" w:cs="Arial"/>
                <w:bCs/>
                <w:lang w:val="nl-NL"/>
              </w:rPr>
              <w:t xml:space="preserve">De kleuters tonen inzet tijdens de activiteit. </w:t>
            </w:r>
          </w:p>
          <w:p w14:paraId="1A65FADE" w14:textId="77777777" w:rsidR="0050383B" w:rsidRPr="0050383B" w:rsidRDefault="0050383B" w:rsidP="0050383B">
            <w:pPr>
              <w:shd w:val="clear" w:color="auto" w:fill="FFFFFF" w:themeFill="background1"/>
              <w:rPr>
                <w:rFonts w:ascii="Arial" w:hAnsi="Arial" w:cs="Arial"/>
                <w:bCs/>
                <w:lang w:val="nl-NL"/>
              </w:rPr>
            </w:pPr>
          </w:p>
          <w:p w14:paraId="36B0850F" w14:textId="5D9AE592" w:rsidR="0050383B" w:rsidRPr="0050383B" w:rsidRDefault="0050383B" w:rsidP="0050383B">
            <w:pPr>
              <w:shd w:val="clear" w:color="auto" w:fill="FFFFFF" w:themeFill="background1"/>
              <w:rPr>
                <w:rFonts w:ascii="Arial" w:hAnsi="Arial" w:cs="Arial"/>
                <w:bCs/>
                <w:lang w:val="nl-NL"/>
              </w:rPr>
            </w:pPr>
            <w:r w:rsidRPr="0050383B">
              <w:rPr>
                <w:rFonts w:ascii="Arial" w:hAnsi="Arial" w:cs="Arial"/>
                <w:bCs/>
                <w:lang w:val="nl-NL"/>
              </w:rPr>
              <w:t xml:space="preserve">De kleuters beleven plezier aan het maken van de kraan. </w:t>
            </w:r>
          </w:p>
          <w:p w14:paraId="2AC2D598" w14:textId="77777777" w:rsidR="0050383B" w:rsidRPr="0050383B" w:rsidRDefault="0050383B" w:rsidP="0050383B">
            <w:pPr>
              <w:shd w:val="clear" w:color="auto" w:fill="FFFFFF" w:themeFill="background1"/>
              <w:rPr>
                <w:rFonts w:ascii="Arial" w:hAnsi="Arial" w:cs="Arial"/>
                <w:bCs/>
                <w:lang w:val="nl-NL"/>
              </w:rPr>
            </w:pPr>
          </w:p>
          <w:p w14:paraId="575A5974" w14:textId="61B9AA30" w:rsidR="00A710A4" w:rsidRPr="0050383B" w:rsidRDefault="0050383B" w:rsidP="0050383B">
            <w:pPr>
              <w:shd w:val="clear" w:color="auto" w:fill="FFFFFF" w:themeFill="background1"/>
              <w:rPr>
                <w:rFonts w:ascii="Arial" w:hAnsi="Arial" w:cs="Arial"/>
                <w:bCs/>
              </w:rPr>
            </w:pPr>
            <w:r w:rsidRPr="0050383B">
              <w:rPr>
                <w:rFonts w:ascii="Arial" w:hAnsi="Arial" w:cs="Arial"/>
                <w:bCs/>
                <w:lang w:val="nl-NL"/>
              </w:rPr>
              <w:t>De kleuters tonen trots op het gezamenlijke resultaat.</w:t>
            </w:r>
          </w:p>
        </w:tc>
      </w:tr>
      <w:tr w:rsidR="00A710A4" w:rsidRPr="00D75ABC" w14:paraId="3FD59BEA" w14:textId="77777777" w:rsidTr="00BD2A7D">
        <w:tc>
          <w:tcPr>
            <w:tcW w:w="9356" w:type="dxa"/>
            <w:gridSpan w:val="3"/>
          </w:tcPr>
          <w:p w14:paraId="2A209A8B" w14:textId="77777777" w:rsidR="00A710A4" w:rsidRPr="00A710A4" w:rsidRDefault="00A710A4" w:rsidP="00A710A4">
            <w:pPr>
              <w:shd w:val="clear" w:color="auto" w:fill="FFFFFF" w:themeFill="background1"/>
              <w:rPr>
                <w:rFonts w:ascii="Arial" w:hAnsi="Arial" w:cs="Arial"/>
                <w:b/>
              </w:rPr>
            </w:pPr>
            <w:r w:rsidRPr="00A710A4">
              <w:rPr>
                <w:rFonts w:ascii="Arial" w:hAnsi="Arial" w:cs="Arial"/>
                <w:b/>
              </w:rPr>
              <w:t>CONCRETE LESDOELEN</w:t>
            </w:r>
          </w:p>
        </w:tc>
      </w:tr>
      <w:tr w:rsidR="00A710A4" w:rsidRPr="00D75ABC" w14:paraId="66E81151" w14:textId="77777777" w:rsidTr="00BD2A7D">
        <w:trPr>
          <w:trHeight w:val="769"/>
        </w:trPr>
        <w:tc>
          <w:tcPr>
            <w:tcW w:w="9356" w:type="dxa"/>
            <w:gridSpan w:val="3"/>
            <w:shd w:val="clear" w:color="auto" w:fill="FFFFFF" w:themeFill="background1"/>
          </w:tcPr>
          <w:p w14:paraId="306F54BE" w14:textId="72249344" w:rsidR="0050383B" w:rsidRPr="0050383B" w:rsidRDefault="0050383B" w:rsidP="0050383B">
            <w:pPr>
              <w:pStyle w:val="Lijstalinea"/>
              <w:numPr>
                <w:ilvl w:val="0"/>
                <w:numId w:val="26"/>
              </w:numPr>
              <w:shd w:val="clear" w:color="auto" w:fill="FFFFFF" w:themeFill="background1"/>
              <w:ind w:left="314" w:hanging="284"/>
              <w:rPr>
                <w:rFonts w:ascii="Arial" w:hAnsi="Arial" w:cs="Arial"/>
                <w:b/>
                <w:lang w:val="nl-NL"/>
              </w:rPr>
            </w:pPr>
            <w:r w:rsidRPr="0050383B">
              <w:rPr>
                <w:rFonts w:ascii="Arial" w:hAnsi="Arial" w:cs="Arial"/>
                <w:b/>
                <w:bCs/>
                <w:lang w:val="nl-NL"/>
              </w:rPr>
              <w:t>De kleuters benoemen op de foto een kraan en vertellen dat die op de werf gebruikt wordt om dingen op te tillen.</w:t>
            </w:r>
            <w:r w:rsidRPr="0050383B">
              <w:rPr>
                <w:rFonts w:ascii="Arial" w:hAnsi="Arial" w:cs="Arial"/>
                <w:b/>
                <w:lang w:val="nl-NL"/>
              </w:rPr>
              <w:t xml:space="preserve"> (Lesfase 2: de oriëntatie) </w:t>
            </w:r>
          </w:p>
          <w:p w14:paraId="3A12D870" w14:textId="135B9BFB" w:rsidR="0050383B" w:rsidRPr="0050383B" w:rsidRDefault="0050383B" w:rsidP="0050383B">
            <w:pPr>
              <w:pStyle w:val="Lijstalinea"/>
              <w:numPr>
                <w:ilvl w:val="0"/>
                <w:numId w:val="26"/>
              </w:numPr>
              <w:shd w:val="clear" w:color="auto" w:fill="FFFFFF" w:themeFill="background1"/>
              <w:ind w:left="314" w:hanging="284"/>
              <w:rPr>
                <w:rFonts w:ascii="Arial" w:hAnsi="Arial" w:cs="Arial"/>
                <w:b/>
                <w:lang w:val="nl-NL"/>
              </w:rPr>
            </w:pPr>
            <w:r w:rsidRPr="0050383B">
              <w:rPr>
                <w:rFonts w:ascii="Arial" w:hAnsi="Arial" w:cs="Arial"/>
                <w:b/>
                <w:bCs/>
                <w:lang w:val="nl-NL"/>
              </w:rPr>
              <w:t>De kleuters voeren de stappen van de activiteit mee uit door de buizen te schilderen, te helpen vasthouden, de kraan in de klei te duwen en aan het touw te trekken.</w:t>
            </w:r>
            <w:r w:rsidRPr="0050383B">
              <w:rPr>
                <w:rFonts w:ascii="Arial" w:hAnsi="Arial" w:cs="Arial"/>
                <w:b/>
                <w:lang w:val="nl-NL"/>
              </w:rPr>
              <w:t xml:space="preserve"> (Lesfase 3: begeleiding van het creatieve </w:t>
            </w:r>
            <w:r w:rsidR="006C2303" w:rsidRPr="0050383B">
              <w:rPr>
                <w:rFonts w:ascii="Arial" w:hAnsi="Arial" w:cs="Arial"/>
                <w:b/>
                <w:lang w:val="nl-NL"/>
              </w:rPr>
              <w:t>proces/</w:t>
            </w:r>
            <w:r w:rsidRPr="0050383B">
              <w:rPr>
                <w:rFonts w:ascii="Arial" w:hAnsi="Arial" w:cs="Arial"/>
                <w:b/>
                <w:lang w:val="nl-NL"/>
              </w:rPr>
              <w:t xml:space="preserve"> werkfase) </w:t>
            </w:r>
          </w:p>
          <w:p w14:paraId="0FDE86DA" w14:textId="6CC723E5" w:rsidR="00A710A4" w:rsidRPr="0050383B" w:rsidRDefault="0050383B" w:rsidP="0050383B">
            <w:pPr>
              <w:pStyle w:val="Lijstalinea"/>
              <w:numPr>
                <w:ilvl w:val="0"/>
                <w:numId w:val="26"/>
              </w:numPr>
              <w:shd w:val="clear" w:color="auto" w:fill="FFFFFF" w:themeFill="background1"/>
              <w:ind w:left="314" w:hanging="284"/>
              <w:rPr>
                <w:rFonts w:ascii="Arial" w:hAnsi="Arial" w:cs="Arial"/>
                <w:b/>
              </w:rPr>
            </w:pPr>
            <w:r w:rsidRPr="0050383B">
              <w:rPr>
                <w:rFonts w:ascii="Arial" w:hAnsi="Arial" w:cs="Arial"/>
                <w:b/>
                <w:bCs/>
                <w:lang w:val="nl-NL"/>
              </w:rPr>
              <w:t>De kleuters vertellen wat zij zelf gedaan hebben aan de kraan en verwoorden hoe ze zich voelen bij het gezamenlijke resultaat.</w:t>
            </w:r>
            <w:r w:rsidR="00A007CC">
              <w:rPr>
                <w:rFonts w:ascii="Arial" w:hAnsi="Arial" w:cs="Arial"/>
                <w:b/>
                <w:bCs/>
                <w:lang w:val="nl-NL"/>
              </w:rPr>
              <w:t xml:space="preserve"> (Lesfase 4: nabescouwen)</w:t>
            </w:r>
          </w:p>
        </w:tc>
      </w:tr>
      <w:tr w:rsidR="00A710A4" w:rsidRPr="00D75ABC" w14:paraId="101535C3" w14:textId="77777777" w:rsidTr="00BD2A7D">
        <w:trPr>
          <w:trHeight w:val="1064"/>
        </w:trPr>
        <w:tc>
          <w:tcPr>
            <w:tcW w:w="9356" w:type="dxa"/>
            <w:gridSpan w:val="3"/>
          </w:tcPr>
          <w:p w14:paraId="7B7DD8D1" w14:textId="77777777" w:rsidR="002D0AB1" w:rsidRPr="00D75ABC" w:rsidRDefault="002D0AB1" w:rsidP="002D0AB1">
            <w:pPr>
              <w:shd w:val="clear" w:color="auto" w:fill="FFFFFF" w:themeFill="background1"/>
              <w:rPr>
                <w:rFonts w:ascii="Arial" w:hAnsi="Arial" w:cs="Arial"/>
                <w:b/>
              </w:rPr>
            </w:pPr>
            <w:r>
              <w:rPr>
                <w:rFonts w:ascii="Arial" w:hAnsi="Arial" w:cs="Arial"/>
                <w:b/>
              </w:rPr>
              <w:t xml:space="preserve">INZETTEN OP MAXIMALE ONTWIKKELINGSKANSEN VAN ALLE KINDEREN REKENING HOUDEND MET DE BEGINSITUATIE </w:t>
            </w:r>
          </w:p>
          <w:p w14:paraId="7A7C5D53" w14:textId="2789461C" w:rsidR="00A710A4" w:rsidRPr="00A710A4" w:rsidRDefault="002D0AB1" w:rsidP="002D0AB1">
            <w:pPr>
              <w:shd w:val="clear" w:color="auto" w:fill="FFFFFF" w:themeFill="background1"/>
              <w:rPr>
                <w:rFonts w:ascii="Arial" w:hAnsi="Arial" w:cs="Arial"/>
              </w:rPr>
            </w:pPr>
            <w:r w:rsidRPr="00D4582A">
              <w:rPr>
                <w:rFonts w:ascii="Arial" w:hAnsi="Arial" w:cs="Arial"/>
              </w:rPr>
              <w:t>Neem in dit luik op hoe je gaat inzetten op het bieden van BREDE BASISZORG</w:t>
            </w:r>
            <w:r>
              <w:rPr>
                <w:rFonts w:ascii="Arial" w:hAnsi="Arial" w:cs="Arial"/>
              </w:rPr>
              <w:br/>
            </w:r>
            <w:r w:rsidRPr="00D4582A">
              <w:rPr>
                <w:rFonts w:ascii="Arial" w:hAnsi="Arial" w:cs="Arial"/>
              </w:rPr>
              <w:t xml:space="preserve">(kader binnenklasdifferentiatie, inclusieve leeromgeving). </w:t>
            </w:r>
            <w:r w:rsidRPr="00D4582A">
              <w:rPr>
                <w:rFonts w:ascii="Arial" w:hAnsi="Arial" w:cs="Arial"/>
              </w:rPr>
              <w:br/>
              <w:t>Dit pro-actief  werken en groepsgericht denken krijgt VOORRANG!</w:t>
            </w:r>
          </w:p>
        </w:tc>
      </w:tr>
      <w:tr w:rsidR="00C404FC" w:rsidRPr="00D75ABC" w14:paraId="068AC972" w14:textId="77777777" w:rsidTr="00D41894">
        <w:trPr>
          <w:trHeight w:val="414"/>
        </w:trPr>
        <w:tc>
          <w:tcPr>
            <w:tcW w:w="9356" w:type="dxa"/>
            <w:gridSpan w:val="3"/>
          </w:tcPr>
          <w:p w14:paraId="051C4F78" w14:textId="77777777" w:rsidR="0050383B" w:rsidRDefault="0050383B" w:rsidP="0050383B">
            <w:pPr>
              <w:shd w:val="clear" w:color="auto" w:fill="FFFFFF" w:themeFill="background1"/>
              <w:rPr>
                <w:rFonts w:ascii="Arial" w:hAnsi="Arial" w:cs="Arial"/>
                <w:bCs/>
                <w:lang w:val="nl-NL"/>
              </w:rPr>
            </w:pPr>
            <w:r w:rsidRPr="0050383B">
              <w:rPr>
                <w:rFonts w:ascii="Arial" w:hAnsi="Arial" w:cs="Arial"/>
                <w:b/>
                <w:bCs/>
                <w:lang w:val="nl-NL"/>
              </w:rPr>
              <w:t>Beginsituatie</w:t>
            </w:r>
            <w:r w:rsidRPr="0050383B">
              <w:rPr>
                <w:rFonts w:ascii="Arial" w:hAnsi="Arial" w:cs="Arial"/>
                <w:b/>
                <w:lang w:val="nl-NL"/>
              </w:rPr>
              <w:br/>
            </w:r>
            <w:r w:rsidRPr="0050383B">
              <w:rPr>
                <w:rFonts w:ascii="Arial" w:hAnsi="Arial" w:cs="Arial"/>
                <w:bCs/>
                <w:lang w:val="nl-NL"/>
              </w:rPr>
              <w:t>De klas bestaat uit kleuters van de tweede kleuterklas. Binnen de klas zijn er verschillen in taalvaardigheid, motorische ontwikkeling, concentratie, zelfstandigheid en samenwerken. Sommige kleuters kunnen al gerichter schilderen, duwen en trekken, terwijl andere kleuters nog meer ondersteuning nodig hebben bij het uitvoeren van handelingen. De kleuters kennen het thema bouwen al en herkennen een kraan op een bouwwerf. Het gebruik van echte en concrete materialen sluit aan bij hun leefwereld en wekt hun interesse.</w:t>
            </w:r>
          </w:p>
          <w:p w14:paraId="1F3A543C" w14:textId="77777777" w:rsidR="0050383B" w:rsidRPr="0050383B" w:rsidRDefault="0050383B" w:rsidP="0050383B">
            <w:pPr>
              <w:shd w:val="clear" w:color="auto" w:fill="FFFFFF" w:themeFill="background1"/>
              <w:rPr>
                <w:rFonts w:ascii="Arial" w:hAnsi="Arial" w:cs="Arial"/>
                <w:b/>
                <w:lang w:val="nl-NL"/>
              </w:rPr>
            </w:pPr>
          </w:p>
          <w:p w14:paraId="6DEB8F1F" w14:textId="68C491C6" w:rsidR="0050383B" w:rsidRPr="0050383B" w:rsidRDefault="0050383B" w:rsidP="0050383B">
            <w:pPr>
              <w:shd w:val="clear" w:color="auto" w:fill="FFFFFF" w:themeFill="background1"/>
              <w:rPr>
                <w:rFonts w:ascii="Arial" w:hAnsi="Arial" w:cs="Arial"/>
                <w:bCs/>
                <w:lang w:val="nl-NL"/>
              </w:rPr>
            </w:pPr>
            <w:r w:rsidRPr="0050383B">
              <w:rPr>
                <w:rFonts w:ascii="Arial" w:hAnsi="Arial" w:cs="Arial"/>
                <w:b/>
                <w:bCs/>
                <w:lang w:val="nl-NL"/>
              </w:rPr>
              <w:t>Leerprofiel</w:t>
            </w:r>
            <w:r w:rsidRPr="0050383B">
              <w:rPr>
                <w:rFonts w:ascii="Arial" w:hAnsi="Arial" w:cs="Arial"/>
                <w:b/>
                <w:lang w:val="nl-NL"/>
              </w:rPr>
              <w:br/>
            </w:r>
            <w:r w:rsidRPr="0050383B">
              <w:rPr>
                <w:rFonts w:ascii="Arial" w:hAnsi="Arial" w:cs="Arial"/>
                <w:bCs/>
                <w:lang w:val="nl-NL"/>
              </w:rPr>
              <w:t>Binnen de klas zijn er verschillende leerprofielen. Visuele kleuters leren vooral door de foto van de kraan te bekijken en door te zien hoe de juf de stappen voordoet. Auditieve kleuters leren door goed te luisteren naar de korte instructies en vragen van de juf. Kinesthetische kleuters leren vooral door zelf te handelen: schilderen, duwen, trekken, vasthouden en boetseren. Daarom combineer ik kijken, luisteren en actief handelen binnen deze activiteit.</w:t>
            </w:r>
          </w:p>
          <w:p w14:paraId="7438D9AB" w14:textId="58194D84" w:rsidR="0050383B" w:rsidRPr="0050383B" w:rsidRDefault="0050383B" w:rsidP="0050383B">
            <w:pPr>
              <w:shd w:val="clear" w:color="auto" w:fill="FFFFFF" w:themeFill="background1"/>
              <w:rPr>
                <w:rFonts w:ascii="Arial" w:hAnsi="Arial" w:cs="Arial"/>
                <w:bCs/>
                <w:lang w:val="nl-NL"/>
              </w:rPr>
            </w:pPr>
            <w:r w:rsidRPr="0050383B">
              <w:rPr>
                <w:rFonts w:ascii="Arial" w:hAnsi="Arial" w:cs="Arial"/>
                <w:b/>
                <w:bCs/>
                <w:lang w:val="nl-NL"/>
              </w:rPr>
              <w:t>Leerstatus</w:t>
            </w:r>
            <w:r w:rsidRPr="0050383B">
              <w:rPr>
                <w:rFonts w:ascii="Arial" w:hAnsi="Arial" w:cs="Arial"/>
                <w:b/>
                <w:lang w:val="nl-NL"/>
              </w:rPr>
              <w:br/>
            </w:r>
            <w:r w:rsidRPr="0050383B">
              <w:rPr>
                <w:rFonts w:ascii="Arial" w:hAnsi="Arial" w:cs="Arial"/>
                <w:bCs/>
                <w:lang w:val="nl-NL"/>
              </w:rPr>
              <w:t>Niet alle kleuters zitten op hetzelfde niveau. Sommige kleuters kunnen al goed samenwerken, materiaal hanteren en eenvoudige stappen onthouden. Andere kleuters hebben nog meer hulp nodig bij het uitvoeren van de handelingen of bij het samen werken aan één gezamenlijk werkstuk. Daarom bied ik de activiteit sterk begeleid, concreet en stap voor stap aan. Ik doe veel voor, herhaal de stappen en ondersteun de kleuters tijdens het werken.</w:t>
            </w:r>
          </w:p>
          <w:p w14:paraId="0D6363DD" w14:textId="77777777" w:rsidR="0050383B" w:rsidRDefault="0050383B" w:rsidP="0050383B">
            <w:pPr>
              <w:shd w:val="clear" w:color="auto" w:fill="FFFFFF" w:themeFill="background1"/>
              <w:rPr>
                <w:rFonts w:ascii="Arial" w:hAnsi="Arial" w:cs="Arial"/>
                <w:bCs/>
                <w:lang w:val="nl-NL"/>
              </w:rPr>
            </w:pPr>
            <w:r w:rsidRPr="0050383B">
              <w:rPr>
                <w:rFonts w:ascii="Arial" w:hAnsi="Arial" w:cs="Arial"/>
                <w:b/>
                <w:bCs/>
                <w:lang w:val="nl-NL"/>
              </w:rPr>
              <w:t>Leerinteresse</w:t>
            </w:r>
            <w:r w:rsidRPr="0050383B">
              <w:rPr>
                <w:rFonts w:ascii="Arial" w:hAnsi="Arial" w:cs="Arial"/>
                <w:b/>
                <w:lang w:val="nl-NL"/>
              </w:rPr>
              <w:br/>
            </w:r>
            <w:r w:rsidRPr="0050383B">
              <w:rPr>
                <w:rFonts w:ascii="Arial" w:hAnsi="Arial" w:cs="Arial"/>
                <w:bCs/>
                <w:lang w:val="nl-NL"/>
              </w:rPr>
              <w:t>Kleuters zijn vaak sterk betrokken bij activiteiten waarin ze met echte materialen mogen werken en samen iets mogen maken dat daarna ook gebruikt kan worden in het spel. Het thema bouwen en het maken van een kraan spreken hen aan omdat dit herkenbaar, zichtbaar en functioneel is. Ook het feit dat ze samen aan één kraan bouwen verhoogt hun betrokkenheid.</w:t>
            </w:r>
          </w:p>
          <w:p w14:paraId="55035F7D" w14:textId="77777777" w:rsidR="0050383B" w:rsidRPr="0050383B" w:rsidRDefault="0050383B" w:rsidP="0050383B">
            <w:pPr>
              <w:shd w:val="clear" w:color="auto" w:fill="FFFFFF" w:themeFill="background1"/>
              <w:rPr>
                <w:rFonts w:ascii="Arial" w:hAnsi="Arial" w:cs="Arial"/>
                <w:b/>
                <w:lang w:val="nl-NL"/>
              </w:rPr>
            </w:pPr>
          </w:p>
          <w:p w14:paraId="3F14563B" w14:textId="7DB8E898" w:rsidR="00C404FC" w:rsidRDefault="0050383B" w:rsidP="00A710A4">
            <w:pPr>
              <w:shd w:val="clear" w:color="auto" w:fill="FFFFFF" w:themeFill="background1"/>
              <w:rPr>
                <w:rFonts w:ascii="Arial" w:hAnsi="Arial" w:cs="Arial"/>
                <w:bCs/>
                <w:lang w:val="nl-NL"/>
              </w:rPr>
            </w:pPr>
            <w:r w:rsidRPr="0050383B">
              <w:rPr>
                <w:rFonts w:ascii="Arial" w:hAnsi="Arial" w:cs="Arial"/>
                <w:b/>
                <w:bCs/>
                <w:lang w:val="nl-NL"/>
              </w:rPr>
              <w:t>Inclusieve leeromgeving</w:t>
            </w:r>
            <w:r w:rsidRPr="0050383B">
              <w:rPr>
                <w:rFonts w:ascii="Arial" w:hAnsi="Arial" w:cs="Arial"/>
                <w:b/>
                <w:lang w:val="nl-NL"/>
              </w:rPr>
              <w:br/>
            </w:r>
            <w:r w:rsidRPr="0050383B">
              <w:rPr>
                <w:rFonts w:ascii="Arial" w:hAnsi="Arial" w:cs="Arial"/>
                <w:bCs/>
                <w:lang w:val="nl-NL"/>
              </w:rPr>
              <w:t>Ik zorg voor een inclusieve leeromgeving door de activiteit in een klein groepje van twee kleuters tegelijk aan te bieden. Zo kan ik nabij begeleiden en inspelen op wat de kleuters nodig hebben. De instructies zijn kort en duidelijk, de materialen liggen overzichtelijk klaar en elke stap wordt eerst voorgedaan. Kleuters die meer ondersteuning nodig hebben krijgen hulp bij het vasthouden, schilderen, duwen of trekken. Kleuters die sterker zijn kunnen al meer zelfstandig uitvoeren of mee verwoorden wat ze doen. Doordat alle kleuters om de beurt meewerken aan dezelfde kraan</w:t>
            </w:r>
            <w:r>
              <w:rPr>
                <w:rFonts w:ascii="Arial" w:hAnsi="Arial" w:cs="Arial"/>
                <w:bCs/>
                <w:lang w:val="nl-NL"/>
              </w:rPr>
              <w:t xml:space="preserve"> </w:t>
            </w:r>
            <w:r w:rsidRPr="0050383B">
              <w:rPr>
                <w:rFonts w:ascii="Arial" w:hAnsi="Arial" w:cs="Arial"/>
                <w:bCs/>
                <w:lang w:val="nl-NL"/>
              </w:rPr>
              <w:t>ervaart iedereen dat hij of zij een bijdrage levert aan één gezamenlijk resultaat.</w:t>
            </w:r>
          </w:p>
          <w:p w14:paraId="18BC3004" w14:textId="581148A8" w:rsidR="0050383B" w:rsidRPr="0050383B" w:rsidRDefault="0050383B" w:rsidP="00A710A4">
            <w:pPr>
              <w:shd w:val="clear" w:color="auto" w:fill="FFFFFF" w:themeFill="background1"/>
              <w:rPr>
                <w:rFonts w:ascii="Arial" w:hAnsi="Arial" w:cs="Arial"/>
                <w:b/>
                <w:lang w:val="nl-NL"/>
              </w:rPr>
            </w:pPr>
          </w:p>
        </w:tc>
      </w:tr>
      <w:tr w:rsidR="00BD2A7D" w:rsidRPr="00D75ABC" w14:paraId="616F2E1C" w14:textId="77777777" w:rsidTr="00BD2A7D">
        <w:trPr>
          <w:trHeight w:val="769"/>
        </w:trPr>
        <w:tc>
          <w:tcPr>
            <w:tcW w:w="9356" w:type="dxa"/>
            <w:gridSpan w:val="3"/>
            <w:shd w:val="clear" w:color="auto" w:fill="FFFFFF" w:themeFill="background1"/>
          </w:tcPr>
          <w:p w14:paraId="2E17B9A8" w14:textId="58C127FD" w:rsidR="002D0AB1" w:rsidRDefault="002D0AB1" w:rsidP="002D0AB1">
            <w:pPr>
              <w:shd w:val="clear" w:color="auto" w:fill="FFFFFF" w:themeFill="background1"/>
              <w:rPr>
                <w:rFonts w:ascii="Arial" w:hAnsi="Arial" w:cs="Arial"/>
                <w:b/>
              </w:rPr>
            </w:pPr>
            <w:r>
              <w:rPr>
                <w:rFonts w:ascii="Arial" w:hAnsi="Arial" w:cs="Arial"/>
                <w:b/>
              </w:rPr>
              <w:lastRenderedPageBreak/>
              <w:t>INZETTEN OP MAXIMALE ONTWIKKELINGSKANSEN VAN ALLE KINDEREN REKENING HOUDEND MET DE BEGINSITUATIE</w:t>
            </w:r>
          </w:p>
          <w:p w14:paraId="71BFAD7B" w14:textId="5F3A3379" w:rsidR="00BD2A7D" w:rsidRPr="00D4582A" w:rsidRDefault="002D0AB1" w:rsidP="002D0AB1">
            <w:pPr>
              <w:shd w:val="clear" w:color="auto" w:fill="FFFFFF" w:themeFill="background1"/>
              <w:rPr>
                <w:rFonts w:ascii="Arial" w:hAnsi="Arial" w:cs="Arial"/>
              </w:rPr>
            </w:pPr>
            <w:r w:rsidRPr="00A710A4">
              <w:rPr>
                <w:rFonts w:ascii="Arial" w:hAnsi="Arial" w:cs="Arial"/>
              </w:rPr>
              <w:t xml:space="preserve">Neem in dit luik op hoe je gaat inzetten op het bieden van EXTRA zorg in de klas. </w:t>
            </w:r>
            <w:r w:rsidRPr="00A710A4">
              <w:rPr>
                <w:rFonts w:ascii="Arial" w:hAnsi="Arial" w:cs="Arial"/>
              </w:rPr>
              <w:br/>
              <w:t>Dit individueel kindgericht denken/werken is eerder een UITZONDERING en gebeurt bij voorkeur in samenwerking met het zorgteam van de school.</w:t>
            </w:r>
          </w:p>
        </w:tc>
      </w:tr>
      <w:tr w:rsidR="00BD2A7D" w:rsidRPr="00D75ABC" w14:paraId="61082A96" w14:textId="77777777" w:rsidTr="00BD2A7D">
        <w:trPr>
          <w:trHeight w:val="412"/>
        </w:trPr>
        <w:tc>
          <w:tcPr>
            <w:tcW w:w="9356" w:type="dxa"/>
            <w:gridSpan w:val="3"/>
            <w:shd w:val="clear" w:color="auto" w:fill="FFFFFF" w:themeFill="background1"/>
          </w:tcPr>
          <w:p w14:paraId="3DEE8B33" w14:textId="5A0E909B" w:rsidR="0050383B" w:rsidRPr="0050383B" w:rsidRDefault="0050383B" w:rsidP="0050383B">
            <w:pPr>
              <w:shd w:val="clear" w:color="auto" w:fill="FFFFFF" w:themeFill="background1"/>
              <w:rPr>
                <w:rFonts w:ascii="Arial" w:hAnsi="Arial" w:cs="Arial"/>
                <w:u w:val="single"/>
                <w:lang w:val="nl-NL"/>
              </w:rPr>
            </w:pPr>
            <w:r w:rsidRPr="0050383B">
              <w:rPr>
                <w:rFonts w:ascii="Arial" w:hAnsi="Arial" w:cs="Arial"/>
                <w:b/>
                <w:bCs/>
                <w:lang w:val="nl-NL"/>
              </w:rPr>
              <w:t>Kleuter met moeite met fijne motoriek</w:t>
            </w:r>
            <w:r w:rsidRPr="0050383B">
              <w:rPr>
                <w:rFonts w:ascii="Arial" w:hAnsi="Arial" w:cs="Arial"/>
                <w:b/>
                <w:lang w:val="nl-NL"/>
              </w:rPr>
              <w:br/>
              <w:t>Een kleuter kan moeite hebben met schilderen, klei aandrukken of aan het touw trekken.</w:t>
            </w:r>
            <w:r w:rsidRPr="0050383B">
              <w:rPr>
                <w:rFonts w:ascii="Arial" w:hAnsi="Arial" w:cs="Arial"/>
                <w:b/>
                <w:lang w:val="nl-NL"/>
              </w:rPr>
              <w:br/>
            </w:r>
            <w:r w:rsidRPr="0050383B">
              <w:rPr>
                <w:rFonts w:ascii="Arial" w:hAnsi="Arial" w:cs="Arial"/>
                <w:u w:val="single"/>
                <w:lang w:val="nl-NL"/>
              </w:rPr>
              <w:t>Aanpak op dat moment:</w:t>
            </w:r>
          </w:p>
          <w:p w14:paraId="035EEAF0" w14:textId="77777777" w:rsidR="0050383B" w:rsidRPr="0050383B" w:rsidRDefault="0050383B" w:rsidP="0050383B">
            <w:pPr>
              <w:numPr>
                <w:ilvl w:val="0"/>
                <w:numId w:val="36"/>
              </w:numPr>
              <w:shd w:val="clear" w:color="auto" w:fill="FFFFFF" w:themeFill="background1"/>
              <w:rPr>
                <w:rFonts w:ascii="Arial" w:hAnsi="Arial" w:cs="Arial"/>
                <w:bCs/>
                <w:lang w:val="nl-NL"/>
              </w:rPr>
            </w:pPr>
            <w:r w:rsidRPr="0050383B">
              <w:rPr>
                <w:rFonts w:ascii="Arial" w:hAnsi="Arial" w:cs="Arial"/>
                <w:bCs/>
                <w:lang w:val="nl-NL"/>
              </w:rPr>
              <w:t xml:space="preserve">Ik help bij het vasthouden van het materiaal. </w:t>
            </w:r>
          </w:p>
          <w:p w14:paraId="6B67B0A2" w14:textId="77777777" w:rsidR="0050383B" w:rsidRPr="0050383B" w:rsidRDefault="0050383B" w:rsidP="0050383B">
            <w:pPr>
              <w:numPr>
                <w:ilvl w:val="0"/>
                <w:numId w:val="36"/>
              </w:numPr>
              <w:shd w:val="clear" w:color="auto" w:fill="FFFFFF" w:themeFill="background1"/>
              <w:rPr>
                <w:rFonts w:ascii="Arial" w:hAnsi="Arial" w:cs="Arial"/>
                <w:bCs/>
                <w:lang w:val="nl-NL"/>
              </w:rPr>
            </w:pPr>
            <w:r w:rsidRPr="0050383B">
              <w:rPr>
                <w:rFonts w:ascii="Arial" w:hAnsi="Arial" w:cs="Arial"/>
                <w:bCs/>
                <w:lang w:val="nl-NL"/>
              </w:rPr>
              <w:t xml:space="preserve">Ik doe de handeling traag voor. </w:t>
            </w:r>
          </w:p>
          <w:p w14:paraId="03F02094" w14:textId="77777777" w:rsidR="0050383B" w:rsidRPr="0050383B" w:rsidRDefault="0050383B" w:rsidP="0050383B">
            <w:pPr>
              <w:numPr>
                <w:ilvl w:val="0"/>
                <w:numId w:val="36"/>
              </w:numPr>
              <w:shd w:val="clear" w:color="auto" w:fill="FFFFFF" w:themeFill="background1"/>
              <w:rPr>
                <w:rFonts w:ascii="Arial" w:hAnsi="Arial" w:cs="Arial"/>
                <w:bCs/>
                <w:lang w:val="nl-NL"/>
              </w:rPr>
            </w:pPr>
            <w:r w:rsidRPr="0050383B">
              <w:rPr>
                <w:rFonts w:ascii="Arial" w:hAnsi="Arial" w:cs="Arial"/>
                <w:bCs/>
                <w:lang w:val="nl-NL"/>
              </w:rPr>
              <w:t>Ik laat de kleuter kleine, haalbare stukjes uitvoeren.</w:t>
            </w:r>
          </w:p>
          <w:p w14:paraId="3C0C67A0" w14:textId="77777777" w:rsidR="00BD2A7D" w:rsidRDefault="00BD2A7D" w:rsidP="00951B60">
            <w:pPr>
              <w:shd w:val="clear" w:color="auto" w:fill="FFFFFF" w:themeFill="background1"/>
              <w:rPr>
                <w:rFonts w:ascii="Arial" w:hAnsi="Arial" w:cs="Arial"/>
                <w:b/>
              </w:rPr>
            </w:pPr>
          </w:p>
          <w:p w14:paraId="41294F35" w14:textId="77777777" w:rsidR="0050383B" w:rsidRPr="0050383B" w:rsidRDefault="0050383B" w:rsidP="0050383B">
            <w:pPr>
              <w:shd w:val="clear" w:color="auto" w:fill="FFFFFF" w:themeFill="background1"/>
              <w:rPr>
                <w:rFonts w:ascii="Arial" w:hAnsi="Arial" w:cs="Arial"/>
                <w:b/>
                <w:lang w:val="nl-NL"/>
              </w:rPr>
            </w:pPr>
            <w:r w:rsidRPr="0050383B">
              <w:rPr>
                <w:rFonts w:ascii="Arial" w:hAnsi="Arial" w:cs="Arial"/>
                <w:b/>
                <w:bCs/>
                <w:lang w:val="nl-NL"/>
              </w:rPr>
              <w:t>Kleuter met moeite met samenwerken</w:t>
            </w:r>
            <w:r w:rsidRPr="0050383B">
              <w:rPr>
                <w:rFonts w:ascii="Arial" w:hAnsi="Arial" w:cs="Arial"/>
                <w:b/>
                <w:lang w:val="nl-NL"/>
              </w:rPr>
              <w:br/>
              <w:t>Een kleuter vindt het moeilijk om samen te werken of op een ander te wachten.</w:t>
            </w:r>
            <w:r w:rsidRPr="0050383B">
              <w:rPr>
                <w:rFonts w:ascii="Arial" w:hAnsi="Arial" w:cs="Arial"/>
                <w:b/>
                <w:lang w:val="nl-NL"/>
              </w:rPr>
              <w:br/>
            </w:r>
            <w:r w:rsidRPr="0050383B">
              <w:rPr>
                <w:rFonts w:ascii="Arial" w:hAnsi="Arial" w:cs="Arial"/>
                <w:u w:val="single"/>
                <w:lang w:val="nl-NL"/>
              </w:rPr>
              <w:t>Aanpak op dat moment:</w:t>
            </w:r>
          </w:p>
          <w:p w14:paraId="68D08549" w14:textId="77777777" w:rsidR="0050383B" w:rsidRPr="0050383B" w:rsidRDefault="0050383B" w:rsidP="0050383B">
            <w:pPr>
              <w:numPr>
                <w:ilvl w:val="0"/>
                <w:numId w:val="37"/>
              </w:numPr>
              <w:shd w:val="clear" w:color="auto" w:fill="FFFFFF" w:themeFill="background1"/>
              <w:rPr>
                <w:rFonts w:ascii="Arial" w:hAnsi="Arial" w:cs="Arial"/>
                <w:bCs/>
                <w:lang w:val="nl-NL"/>
              </w:rPr>
            </w:pPr>
            <w:r w:rsidRPr="0050383B">
              <w:rPr>
                <w:rFonts w:ascii="Arial" w:hAnsi="Arial" w:cs="Arial"/>
                <w:bCs/>
                <w:lang w:val="nl-NL"/>
              </w:rPr>
              <w:t xml:space="preserve">Ik benoem wie wat mag doen. </w:t>
            </w:r>
          </w:p>
          <w:p w14:paraId="229623FA" w14:textId="77777777" w:rsidR="0050383B" w:rsidRPr="0050383B" w:rsidRDefault="0050383B" w:rsidP="0050383B">
            <w:pPr>
              <w:numPr>
                <w:ilvl w:val="0"/>
                <w:numId w:val="37"/>
              </w:numPr>
              <w:shd w:val="clear" w:color="auto" w:fill="FFFFFF" w:themeFill="background1"/>
              <w:rPr>
                <w:rFonts w:ascii="Arial" w:hAnsi="Arial" w:cs="Arial"/>
                <w:bCs/>
                <w:lang w:val="nl-NL"/>
              </w:rPr>
            </w:pPr>
            <w:r w:rsidRPr="0050383B">
              <w:rPr>
                <w:rFonts w:ascii="Arial" w:hAnsi="Arial" w:cs="Arial"/>
                <w:bCs/>
                <w:lang w:val="nl-NL"/>
              </w:rPr>
              <w:t xml:space="preserve">Ik verdeel de taak duidelijk in kleine stukjes. </w:t>
            </w:r>
          </w:p>
          <w:p w14:paraId="0148CDB4" w14:textId="6D67BC70" w:rsidR="0050383B" w:rsidRPr="0050383B" w:rsidRDefault="0050383B" w:rsidP="00951B60">
            <w:pPr>
              <w:numPr>
                <w:ilvl w:val="0"/>
                <w:numId w:val="37"/>
              </w:numPr>
              <w:shd w:val="clear" w:color="auto" w:fill="FFFFFF" w:themeFill="background1"/>
              <w:rPr>
                <w:rFonts w:ascii="Arial" w:hAnsi="Arial" w:cs="Arial"/>
                <w:bCs/>
                <w:lang w:val="nl-NL"/>
              </w:rPr>
            </w:pPr>
            <w:r w:rsidRPr="0050383B">
              <w:rPr>
                <w:rFonts w:ascii="Arial" w:hAnsi="Arial" w:cs="Arial"/>
                <w:bCs/>
                <w:lang w:val="nl-NL"/>
              </w:rPr>
              <w:t>Ik geef positieve feedback wanneer de kleuter goed samenwerkt.</w:t>
            </w:r>
          </w:p>
        </w:tc>
      </w:tr>
      <w:tr w:rsidR="00A710A4" w:rsidRPr="00D75ABC" w14:paraId="432548C1" w14:textId="77777777" w:rsidTr="00BD2A7D">
        <w:tc>
          <w:tcPr>
            <w:tcW w:w="9356" w:type="dxa"/>
            <w:gridSpan w:val="3"/>
            <w:shd w:val="clear" w:color="auto" w:fill="FFFFFF" w:themeFill="background1"/>
          </w:tcPr>
          <w:p w14:paraId="11569F2D" w14:textId="77777777" w:rsidR="00A710A4" w:rsidRPr="00D75ABC" w:rsidRDefault="00A710A4" w:rsidP="00A710A4">
            <w:pPr>
              <w:shd w:val="clear" w:color="auto" w:fill="FFFFFF" w:themeFill="background1"/>
              <w:rPr>
                <w:rFonts w:ascii="Arial" w:hAnsi="Arial" w:cs="Arial"/>
                <w:b/>
              </w:rPr>
            </w:pPr>
            <w:r w:rsidRPr="00D75ABC">
              <w:rPr>
                <w:rFonts w:ascii="Arial" w:hAnsi="Arial" w:cs="Arial"/>
                <w:b/>
              </w:rPr>
              <w:t>BRONNEN</w:t>
            </w:r>
            <w:r>
              <w:rPr>
                <w:rFonts w:ascii="Arial" w:hAnsi="Arial" w:cs="Arial"/>
                <w:b/>
              </w:rPr>
              <w:t xml:space="preserve"> (volgens APA-normen)</w:t>
            </w:r>
          </w:p>
        </w:tc>
      </w:tr>
      <w:tr w:rsidR="00A710A4" w:rsidRPr="00D75ABC" w14:paraId="23A1D476" w14:textId="77777777" w:rsidTr="00BD2A7D">
        <w:trPr>
          <w:trHeight w:val="296"/>
        </w:trPr>
        <w:tc>
          <w:tcPr>
            <w:tcW w:w="9356" w:type="dxa"/>
            <w:gridSpan w:val="3"/>
          </w:tcPr>
          <w:p w14:paraId="0864F1ED" w14:textId="7E003793" w:rsidR="00A710A4" w:rsidRPr="00D75ABC" w:rsidRDefault="00A007CC" w:rsidP="00A710A4">
            <w:pPr>
              <w:shd w:val="clear" w:color="auto" w:fill="FFFFFF" w:themeFill="background1"/>
              <w:rPr>
                <w:rFonts w:ascii="Arial" w:hAnsi="Arial" w:cs="Arial"/>
              </w:rPr>
            </w:pPr>
            <w:r w:rsidRPr="00A007CC">
              <w:rPr>
                <w:rFonts w:ascii="Arial" w:hAnsi="Arial" w:cs="Arial"/>
              </w:rPr>
              <w:t xml:space="preserve">Pinterest. (z.d.). </w:t>
            </w:r>
            <w:r w:rsidRPr="00A007CC">
              <w:rPr>
                <w:rFonts w:ascii="Arial" w:hAnsi="Arial" w:cs="Arial"/>
                <w:i/>
                <w:iCs/>
              </w:rPr>
              <w:t>Inspiratie voor het maken van een kraan met buizen, touw en emmer</w:t>
            </w:r>
            <w:r w:rsidRPr="00A007CC">
              <w:rPr>
                <w:rFonts w:ascii="Arial" w:hAnsi="Arial" w:cs="Arial"/>
              </w:rPr>
              <w:t xml:space="preserve"> [Pinterest-pin]. Geraadpleegd in mei 2026, van </w:t>
            </w:r>
            <w:hyperlink r:id="rId14" w:tgtFrame="_new" w:history="1">
              <w:r w:rsidRPr="00A007CC">
                <w:rPr>
                  <w:rStyle w:val="Hyperlink"/>
                  <w:rFonts w:ascii="Arial" w:hAnsi="Arial" w:cs="Arial"/>
                </w:rPr>
                <w:t>https://www.pinterest.com/</w:t>
              </w:r>
            </w:hyperlink>
          </w:p>
        </w:tc>
      </w:tr>
      <w:tr w:rsidR="00816040" w:rsidRPr="00D75ABC" w14:paraId="18F51C1D" w14:textId="77777777" w:rsidTr="00BD2A7D">
        <w:tc>
          <w:tcPr>
            <w:tcW w:w="9356" w:type="dxa"/>
            <w:gridSpan w:val="3"/>
          </w:tcPr>
          <w:p w14:paraId="126071A9" w14:textId="6AA50C1A" w:rsidR="00816040" w:rsidRPr="00D75ABC" w:rsidRDefault="00D805D8" w:rsidP="004D56D0">
            <w:pPr>
              <w:rPr>
                <w:rFonts w:ascii="Arial" w:hAnsi="Arial" w:cs="Arial"/>
                <w:b/>
              </w:rPr>
            </w:pPr>
            <w:r>
              <w:rPr>
                <w:rFonts w:ascii="Arial" w:hAnsi="Arial" w:cs="Arial"/>
                <w:b/>
              </w:rPr>
              <w:t xml:space="preserve">Verbondenheid </w:t>
            </w:r>
          </w:p>
        </w:tc>
      </w:tr>
      <w:tr w:rsidR="00816040" w:rsidRPr="00D75ABC" w14:paraId="6E8F49EF" w14:textId="77777777" w:rsidTr="00BD2A7D">
        <w:trPr>
          <w:trHeight w:val="2835"/>
        </w:trPr>
        <w:tc>
          <w:tcPr>
            <w:tcW w:w="9356" w:type="dxa"/>
            <w:gridSpan w:val="3"/>
          </w:tcPr>
          <w:p w14:paraId="084BB85B" w14:textId="77777777" w:rsidR="00A007CC" w:rsidRDefault="00A007CC" w:rsidP="00A007CC">
            <w:pPr>
              <w:rPr>
                <w:rFonts w:ascii="Arial" w:hAnsi="Arial" w:cs="Arial"/>
                <w:bCs/>
                <w:lang w:val="nl-NL"/>
              </w:rPr>
            </w:pPr>
            <w:r w:rsidRPr="00A007CC">
              <w:rPr>
                <w:rFonts w:ascii="Arial" w:hAnsi="Arial" w:cs="Arial"/>
                <w:bCs/>
                <w:lang w:val="nl-NL"/>
              </w:rPr>
              <w:t>In deze activiteit werk ik doelgericht aan verbondenheid doordat de kleuters niet elk apart een werkstuk maken, maar samen bouwen aan één gezamenlijke kraan. De kleuters werken telkens per twee aan hetzelfde eindresultaat. Doorheen de dag draagt elk groepje een stukje bij, waardoor de kraan uiteindelijk een werkstuk van de hele klas wordt.</w:t>
            </w:r>
          </w:p>
          <w:p w14:paraId="5FBA0C36" w14:textId="77777777" w:rsidR="00A007CC" w:rsidRPr="00A007CC" w:rsidRDefault="00A007CC" w:rsidP="00A007CC">
            <w:pPr>
              <w:rPr>
                <w:rFonts w:ascii="Arial" w:hAnsi="Arial" w:cs="Arial"/>
                <w:bCs/>
                <w:lang w:val="nl-NL"/>
              </w:rPr>
            </w:pPr>
          </w:p>
          <w:p w14:paraId="5BEC40F7" w14:textId="77777777" w:rsidR="00A007CC" w:rsidRDefault="00A007CC" w:rsidP="00A007CC">
            <w:pPr>
              <w:rPr>
                <w:rFonts w:ascii="Arial" w:hAnsi="Arial" w:cs="Arial"/>
                <w:bCs/>
                <w:lang w:val="nl-NL"/>
              </w:rPr>
            </w:pPr>
            <w:r w:rsidRPr="00A007CC">
              <w:rPr>
                <w:rFonts w:ascii="Arial" w:hAnsi="Arial" w:cs="Arial"/>
                <w:bCs/>
                <w:lang w:val="nl-NL"/>
              </w:rPr>
              <w:t>Tijdens het creatieve proces oefenen kleuters in samenwerken, wachten, helpen en rekening houden met elkaar. Ze schilderen de buizen, helpen elkaar vasthouden, duwen de kraan in de klei en testen samen of de kraan stevig staat. De activiteit vraagt dus niet alleen motorische en beeldende vaardigheden, maar ook overleg en gedeelde verantwoordelijkheid.</w:t>
            </w:r>
          </w:p>
          <w:p w14:paraId="06AE64D3" w14:textId="77777777" w:rsidR="00A007CC" w:rsidRPr="00A007CC" w:rsidRDefault="00A007CC" w:rsidP="00A007CC">
            <w:pPr>
              <w:rPr>
                <w:rFonts w:ascii="Arial" w:hAnsi="Arial" w:cs="Arial"/>
                <w:bCs/>
                <w:lang w:val="nl-NL"/>
              </w:rPr>
            </w:pPr>
          </w:p>
          <w:p w14:paraId="11852FA1" w14:textId="77777777" w:rsidR="00A007CC" w:rsidRDefault="00A007CC" w:rsidP="00A007CC">
            <w:pPr>
              <w:rPr>
                <w:rFonts w:ascii="Arial" w:hAnsi="Arial" w:cs="Arial"/>
                <w:bCs/>
                <w:lang w:val="nl-NL"/>
              </w:rPr>
            </w:pPr>
            <w:r w:rsidRPr="00A007CC">
              <w:rPr>
                <w:rFonts w:ascii="Arial" w:hAnsi="Arial" w:cs="Arial"/>
                <w:bCs/>
                <w:lang w:val="nl-NL"/>
              </w:rPr>
              <w:t>Als leerkracht begeleid ik dit proces actief door de stappen duidelijk te verdelen en positief sociaal gedrag te benoemen. Wanneer kleuters elkaar helpen, materiaal doorgeven, wachten op hun beurt of samen een oplossing zoeken, maak ik dit zichtbaar met feedback. Zo leren kleuters dat hun gedrag bijdraagt aan het groepsresultaat.</w:t>
            </w:r>
          </w:p>
          <w:p w14:paraId="2979CD44" w14:textId="77777777" w:rsidR="00A007CC" w:rsidRPr="00A007CC" w:rsidRDefault="00A007CC" w:rsidP="00A007CC">
            <w:pPr>
              <w:rPr>
                <w:rFonts w:ascii="Arial" w:hAnsi="Arial" w:cs="Arial"/>
                <w:bCs/>
                <w:lang w:val="nl-NL"/>
              </w:rPr>
            </w:pPr>
          </w:p>
          <w:p w14:paraId="3D80FC8B" w14:textId="77777777" w:rsidR="00A007CC" w:rsidRDefault="00A007CC" w:rsidP="00A007CC">
            <w:pPr>
              <w:rPr>
                <w:rFonts w:ascii="Arial" w:hAnsi="Arial" w:cs="Arial"/>
                <w:bCs/>
                <w:lang w:val="nl-NL"/>
              </w:rPr>
            </w:pPr>
            <w:r w:rsidRPr="00A007CC">
              <w:rPr>
                <w:rFonts w:ascii="Arial" w:hAnsi="Arial" w:cs="Arial"/>
                <w:bCs/>
                <w:lang w:val="nl-NL"/>
              </w:rPr>
              <w:t>De verbondenheid wordt ook versterkt in het nabeschouwen. Daar wordt expliciet stilgestaan bij de vraag wie heeft meegeholpen en wat iedereen heeft gedaan. Kleuters ervaren daardoor dat elke bijdrage telt. Ze voelen trots omdat de kraan niet van één kleuter is, maar van de groep.</w:t>
            </w:r>
          </w:p>
          <w:p w14:paraId="4A25E923" w14:textId="77777777" w:rsidR="00A007CC" w:rsidRPr="00A007CC" w:rsidRDefault="00A007CC" w:rsidP="00A007CC">
            <w:pPr>
              <w:rPr>
                <w:rFonts w:ascii="Arial" w:hAnsi="Arial" w:cs="Arial"/>
                <w:bCs/>
                <w:lang w:val="nl-NL"/>
              </w:rPr>
            </w:pPr>
          </w:p>
          <w:p w14:paraId="0E445576" w14:textId="02F296B9" w:rsidR="00F8587C" w:rsidRPr="00A007CC" w:rsidRDefault="00A007CC" w:rsidP="004D56D0">
            <w:pPr>
              <w:rPr>
                <w:rFonts w:ascii="Arial" w:hAnsi="Arial" w:cs="Arial"/>
                <w:bCs/>
                <w:lang w:val="nl-NL"/>
              </w:rPr>
            </w:pPr>
            <w:r w:rsidRPr="00A007CC">
              <w:rPr>
                <w:rFonts w:ascii="Arial" w:hAnsi="Arial" w:cs="Arial"/>
                <w:bCs/>
                <w:lang w:val="nl-NL"/>
              </w:rPr>
              <w:t>Doordat de kraan daarna in de themahoek gebruikt wordt, blijft het gezamenlijke resultaat zichtbaar en betekenisvol in het verdere spel. De kleuters kunnen verder spelen met iets dat ze samen gemaakt hebben. Zo sluit deze activiteit aan bij mijn bachelorproef, omdat kleuters ervaren dat samenwerken, elkaar helpen en samen trots zijn bijdragen aan een warme en verbonden klasgroep.</w:t>
            </w:r>
          </w:p>
        </w:tc>
      </w:tr>
    </w:tbl>
    <w:p w14:paraId="6E68ED3D" w14:textId="77777777" w:rsidR="00FF6202" w:rsidRPr="00D75ABC" w:rsidRDefault="00FF6202" w:rsidP="004D56D0">
      <w:pPr>
        <w:spacing w:after="0" w:line="240" w:lineRule="auto"/>
        <w:rPr>
          <w:rFonts w:ascii="Arial" w:hAnsi="Arial" w:cs="Arial"/>
          <w:b/>
        </w:rPr>
      </w:pPr>
    </w:p>
    <w:p w14:paraId="4A62296E" w14:textId="77777777" w:rsidR="001F576F" w:rsidRDefault="001F576F" w:rsidP="004D56D0">
      <w:pPr>
        <w:spacing w:after="0" w:line="240" w:lineRule="auto"/>
        <w:rPr>
          <w:rFonts w:ascii="Arial" w:hAnsi="Arial" w:cs="Arial"/>
          <w:b/>
        </w:rPr>
        <w:sectPr w:rsidR="001F576F" w:rsidSect="00A710A4">
          <w:type w:val="continuous"/>
          <w:pgSz w:w="11906" w:h="16838"/>
          <w:pgMar w:top="1417" w:right="1417" w:bottom="1417" w:left="1417" w:header="708" w:footer="708" w:gutter="0"/>
          <w:cols w:space="708"/>
          <w:formProt w:val="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1"/>
        <w:gridCol w:w="7217"/>
        <w:gridCol w:w="3294"/>
      </w:tblGrid>
      <w:tr w:rsidR="005D59A2" w14:paraId="13855AAD" w14:textId="77777777" w:rsidTr="005D59A2">
        <w:tc>
          <w:tcPr>
            <w:tcW w:w="1244" w:type="pct"/>
            <w:shd w:val="clear" w:color="auto" w:fill="FFFFFF"/>
          </w:tcPr>
          <w:p w14:paraId="32DC4CEF" w14:textId="77777777" w:rsidR="005D59A2" w:rsidRPr="002F2FA8" w:rsidRDefault="005D59A2" w:rsidP="00453570">
            <w:pPr>
              <w:rPr>
                <w:rFonts w:ascii="Verdana" w:hAnsi="Verdana"/>
                <w:b/>
                <w:sz w:val="20"/>
              </w:rPr>
            </w:pPr>
            <w:r w:rsidRPr="002F2FA8">
              <w:rPr>
                <w:rFonts w:ascii="Verdana" w:hAnsi="Verdana"/>
                <w:b/>
                <w:sz w:val="20"/>
              </w:rPr>
              <w:lastRenderedPageBreak/>
              <w:t>Wat wil ik bereiken?</w:t>
            </w:r>
          </w:p>
        </w:tc>
        <w:tc>
          <w:tcPr>
            <w:tcW w:w="2579" w:type="pct"/>
            <w:shd w:val="clear" w:color="auto" w:fill="FFFFFF"/>
          </w:tcPr>
          <w:p w14:paraId="48803CD9" w14:textId="77777777" w:rsidR="005D59A2" w:rsidRPr="002F2FA8" w:rsidRDefault="005D59A2" w:rsidP="00453570">
            <w:pPr>
              <w:rPr>
                <w:rFonts w:ascii="Verdana" w:hAnsi="Verdana"/>
                <w:b/>
                <w:sz w:val="20"/>
              </w:rPr>
            </w:pPr>
            <w:r w:rsidRPr="002F2FA8">
              <w:rPr>
                <w:rFonts w:ascii="Verdana" w:hAnsi="Verdana"/>
                <w:b/>
                <w:sz w:val="20"/>
              </w:rPr>
              <w:t>Wat gaan we doen?</w:t>
            </w:r>
          </w:p>
        </w:tc>
        <w:tc>
          <w:tcPr>
            <w:tcW w:w="1177" w:type="pct"/>
            <w:shd w:val="clear" w:color="auto" w:fill="FFFFFF"/>
          </w:tcPr>
          <w:p w14:paraId="7AAB2A5E" w14:textId="77777777" w:rsidR="005D59A2" w:rsidRPr="002F2FA8" w:rsidRDefault="005D59A2" w:rsidP="00453570">
            <w:pPr>
              <w:rPr>
                <w:rFonts w:ascii="Verdana" w:hAnsi="Verdana"/>
                <w:b/>
                <w:sz w:val="20"/>
              </w:rPr>
            </w:pPr>
            <w:r w:rsidRPr="002F2FA8">
              <w:rPr>
                <w:rFonts w:ascii="Verdana" w:hAnsi="Verdana"/>
                <w:b/>
                <w:sz w:val="20"/>
              </w:rPr>
              <w:t>Wat mag ik niet vergeten? Wat heb ik nodig?</w:t>
            </w:r>
          </w:p>
        </w:tc>
      </w:tr>
      <w:tr w:rsidR="005D59A2" w14:paraId="2C77BA9D" w14:textId="77777777" w:rsidTr="00A710A4">
        <w:trPr>
          <w:trHeight w:val="466"/>
        </w:trPr>
        <w:tc>
          <w:tcPr>
            <w:tcW w:w="1244" w:type="pct"/>
            <w:shd w:val="clear" w:color="auto" w:fill="FFFFFF"/>
          </w:tcPr>
          <w:p w14:paraId="7DF4625B" w14:textId="77777777" w:rsidR="00434D47" w:rsidRPr="002F2FA8" w:rsidRDefault="005D59A2" w:rsidP="00453570">
            <w:pPr>
              <w:rPr>
                <w:rFonts w:ascii="Verdana" w:hAnsi="Verdana"/>
                <w:sz w:val="20"/>
              </w:rPr>
            </w:pPr>
            <w:r w:rsidRPr="002F2FA8">
              <w:rPr>
                <w:rFonts w:ascii="Verdana" w:hAnsi="Verdana"/>
                <w:sz w:val="20"/>
              </w:rPr>
              <w:t>Lesfasen en concrete doelstellingen</w:t>
            </w:r>
          </w:p>
        </w:tc>
        <w:tc>
          <w:tcPr>
            <w:tcW w:w="2579" w:type="pct"/>
            <w:shd w:val="clear" w:color="auto" w:fill="FFFFFF"/>
          </w:tcPr>
          <w:p w14:paraId="236E3027" w14:textId="77777777" w:rsidR="005D59A2" w:rsidRPr="002F2FA8" w:rsidRDefault="005D59A2" w:rsidP="00453570">
            <w:pPr>
              <w:rPr>
                <w:rFonts w:ascii="Verdana" w:hAnsi="Verdana"/>
                <w:sz w:val="20"/>
              </w:rPr>
            </w:pPr>
            <w:r>
              <w:rPr>
                <w:rFonts w:ascii="Verdana" w:hAnsi="Verdana"/>
                <w:sz w:val="20"/>
              </w:rPr>
              <w:t xml:space="preserve">Lesverloop </w:t>
            </w:r>
            <w:r w:rsidR="00434D47">
              <w:rPr>
                <w:rFonts w:ascii="Verdana" w:hAnsi="Verdana"/>
                <w:sz w:val="20"/>
              </w:rPr>
              <w:t xml:space="preserve">+ vermelding van </w:t>
            </w:r>
            <w:r w:rsidR="00A3147D">
              <w:rPr>
                <w:rFonts w:ascii="Verdana" w:hAnsi="Verdana"/>
                <w:sz w:val="20"/>
              </w:rPr>
              <w:t xml:space="preserve">de </w:t>
            </w:r>
            <w:r w:rsidR="007C0816">
              <w:rPr>
                <w:rFonts w:ascii="Verdana" w:hAnsi="Verdana"/>
                <w:sz w:val="20"/>
              </w:rPr>
              <w:t xml:space="preserve">gekozen </w:t>
            </w:r>
            <w:r w:rsidR="00434D47">
              <w:rPr>
                <w:rFonts w:ascii="Verdana" w:hAnsi="Verdana"/>
                <w:sz w:val="20"/>
              </w:rPr>
              <w:t>werkvormen</w:t>
            </w:r>
          </w:p>
        </w:tc>
        <w:tc>
          <w:tcPr>
            <w:tcW w:w="1177" w:type="pct"/>
            <w:shd w:val="clear" w:color="auto" w:fill="FFFFFF"/>
          </w:tcPr>
          <w:p w14:paraId="5539FBA5" w14:textId="77777777" w:rsidR="005D59A2" w:rsidRPr="002F2FA8" w:rsidRDefault="005D59A2" w:rsidP="00453570">
            <w:pPr>
              <w:rPr>
                <w:rFonts w:ascii="Verdana" w:hAnsi="Verdana"/>
                <w:sz w:val="20"/>
              </w:rPr>
            </w:pPr>
            <w:r w:rsidRPr="002F2FA8">
              <w:rPr>
                <w:rFonts w:ascii="Verdana" w:hAnsi="Verdana"/>
                <w:sz w:val="20"/>
              </w:rPr>
              <w:t>Didactische aandachtspunten</w:t>
            </w:r>
            <w:r w:rsidR="00434D47">
              <w:rPr>
                <w:rFonts w:ascii="Verdana" w:hAnsi="Verdana"/>
                <w:sz w:val="20"/>
              </w:rPr>
              <w:t xml:space="preserve"> </w:t>
            </w:r>
          </w:p>
        </w:tc>
      </w:tr>
      <w:tr w:rsidR="005D59A2" w14:paraId="47FD18D5" w14:textId="77777777" w:rsidTr="00A710A4">
        <w:trPr>
          <w:trHeight w:val="475"/>
        </w:trPr>
        <w:tc>
          <w:tcPr>
            <w:tcW w:w="1244" w:type="pct"/>
            <w:vMerge w:val="restart"/>
          </w:tcPr>
          <w:p w14:paraId="083EF26E" w14:textId="33B93624" w:rsidR="005D59A2" w:rsidRPr="005F6B5C" w:rsidRDefault="005F6B5C" w:rsidP="00A710A4">
            <w:pPr>
              <w:rPr>
                <w:rFonts w:asciiTheme="majorHAnsi" w:hAnsiTheme="majorHAnsi" w:cstheme="majorHAnsi"/>
              </w:rPr>
            </w:pPr>
            <w:r w:rsidRPr="005F6B5C">
              <w:rPr>
                <w:rFonts w:asciiTheme="majorHAnsi" w:hAnsiTheme="majorHAnsi" w:cstheme="majorHAnsi"/>
              </w:rPr>
              <w:t xml:space="preserve">Lesfase 1: De voorbereiding </w:t>
            </w:r>
          </w:p>
        </w:tc>
        <w:tc>
          <w:tcPr>
            <w:tcW w:w="2579" w:type="pct"/>
            <w:vMerge w:val="restart"/>
          </w:tcPr>
          <w:p w14:paraId="509D7474" w14:textId="77777777" w:rsidR="005F6B5C" w:rsidRPr="005F6B5C" w:rsidRDefault="005F6B5C" w:rsidP="005F6B5C">
            <w:pPr>
              <w:rPr>
                <w:rFonts w:asciiTheme="majorHAnsi" w:hAnsiTheme="majorHAnsi" w:cstheme="majorHAnsi"/>
                <w:b/>
                <w:bCs/>
                <w:lang w:val="nl-NL"/>
              </w:rPr>
            </w:pPr>
            <w:r w:rsidRPr="005F6B5C">
              <w:rPr>
                <w:rFonts w:asciiTheme="majorHAnsi" w:hAnsiTheme="majorHAnsi" w:cstheme="majorHAnsi"/>
                <w:b/>
                <w:bCs/>
                <w:lang w:val="nl-NL"/>
              </w:rPr>
              <w:t>Beginsituatie analyseren</w:t>
            </w:r>
          </w:p>
          <w:p w14:paraId="4389691F" w14:textId="177B59B2" w:rsidR="005F6B5C" w:rsidRPr="005F6B5C" w:rsidRDefault="005F6B5C" w:rsidP="005F6B5C">
            <w:pPr>
              <w:rPr>
                <w:rFonts w:asciiTheme="majorHAnsi" w:hAnsiTheme="majorHAnsi" w:cstheme="majorHAnsi"/>
                <w:lang w:val="nl-NL"/>
              </w:rPr>
            </w:pPr>
            <w:r w:rsidRPr="005F6B5C">
              <w:rPr>
                <w:rFonts w:asciiTheme="majorHAnsi" w:hAnsiTheme="majorHAnsi" w:cstheme="majorHAnsi"/>
                <w:b/>
                <w:bCs/>
                <w:lang w:val="nl-NL"/>
              </w:rPr>
              <w:t>Leeftijdsgroep:</w:t>
            </w:r>
            <w:r w:rsidRPr="005F6B5C">
              <w:rPr>
                <w:rFonts w:asciiTheme="majorHAnsi" w:hAnsiTheme="majorHAnsi" w:cstheme="majorHAnsi"/>
                <w:lang w:val="nl-NL"/>
              </w:rPr>
              <w:t xml:space="preserve"> 2de kleuterklas</w:t>
            </w:r>
            <w:r w:rsidRPr="005F6B5C">
              <w:rPr>
                <w:rFonts w:asciiTheme="majorHAnsi" w:hAnsiTheme="majorHAnsi" w:cstheme="majorHAnsi"/>
                <w:lang w:val="nl-NL"/>
              </w:rPr>
              <w:br/>
            </w:r>
            <w:r w:rsidRPr="005F6B5C">
              <w:rPr>
                <w:rFonts w:asciiTheme="majorHAnsi" w:hAnsiTheme="majorHAnsi" w:cstheme="majorHAnsi"/>
                <w:b/>
                <w:bCs/>
                <w:lang w:val="nl-NL"/>
              </w:rPr>
              <w:t>Aantal kleuters per groep:</w:t>
            </w:r>
            <w:r w:rsidRPr="005F6B5C">
              <w:rPr>
                <w:rFonts w:asciiTheme="majorHAnsi" w:hAnsiTheme="majorHAnsi" w:cstheme="majorHAnsi"/>
                <w:lang w:val="nl-NL"/>
              </w:rPr>
              <w:t xml:space="preserve"> </w:t>
            </w:r>
            <w:r>
              <w:rPr>
                <w:rFonts w:asciiTheme="majorHAnsi" w:hAnsiTheme="majorHAnsi" w:cstheme="majorHAnsi"/>
                <w:lang w:val="nl-NL"/>
              </w:rPr>
              <w:t>2</w:t>
            </w:r>
          </w:p>
          <w:p w14:paraId="0992A215" w14:textId="77777777" w:rsidR="005F6B5C" w:rsidRPr="005F6B5C" w:rsidRDefault="005F6B5C" w:rsidP="005F6B5C">
            <w:pPr>
              <w:rPr>
                <w:rFonts w:asciiTheme="majorHAnsi" w:hAnsiTheme="majorHAnsi" w:cstheme="majorHAnsi"/>
                <w:lang w:val="nl-NL"/>
              </w:rPr>
            </w:pPr>
            <w:r w:rsidRPr="005F6B5C">
              <w:rPr>
                <w:rFonts w:asciiTheme="majorHAnsi" w:hAnsiTheme="majorHAnsi" w:cstheme="majorHAnsi"/>
                <w:lang w:val="nl-NL"/>
              </w:rPr>
              <w:t>De kleuters kennen het thema bouwen al en herkennen vaak een kraan op een bouwwerf. Ze hebben al ervaring met schilderen, werken met klei en samen iets maken. In 2KK hebben kleuters nog meer nood aan:</w:t>
            </w:r>
          </w:p>
          <w:p w14:paraId="5960AE9C" w14:textId="3A86BCB9" w:rsidR="005F6B5C" w:rsidRPr="005F6B5C" w:rsidRDefault="005F6B5C" w:rsidP="005F6B5C">
            <w:pPr>
              <w:numPr>
                <w:ilvl w:val="0"/>
                <w:numId w:val="28"/>
              </w:numPr>
              <w:spacing w:after="0"/>
              <w:rPr>
                <w:rFonts w:asciiTheme="majorHAnsi" w:hAnsiTheme="majorHAnsi" w:cstheme="majorHAnsi"/>
                <w:lang w:val="nl-NL"/>
              </w:rPr>
            </w:pPr>
            <w:r>
              <w:rPr>
                <w:rFonts w:asciiTheme="majorHAnsi" w:hAnsiTheme="majorHAnsi" w:cstheme="majorHAnsi"/>
                <w:lang w:val="nl-NL"/>
              </w:rPr>
              <w:t>K</w:t>
            </w:r>
            <w:r w:rsidRPr="005F6B5C">
              <w:rPr>
                <w:rFonts w:asciiTheme="majorHAnsi" w:hAnsiTheme="majorHAnsi" w:cstheme="majorHAnsi"/>
                <w:lang w:val="nl-NL"/>
              </w:rPr>
              <w:t xml:space="preserve">orte instructies </w:t>
            </w:r>
          </w:p>
          <w:p w14:paraId="6D176C3D" w14:textId="2C8D3F8E" w:rsidR="005F6B5C" w:rsidRPr="005F6B5C" w:rsidRDefault="005F6B5C" w:rsidP="005F6B5C">
            <w:pPr>
              <w:numPr>
                <w:ilvl w:val="0"/>
                <w:numId w:val="28"/>
              </w:numPr>
              <w:spacing w:after="0"/>
              <w:rPr>
                <w:rFonts w:asciiTheme="majorHAnsi" w:hAnsiTheme="majorHAnsi" w:cstheme="majorHAnsi"/>
                <w:lang w:val="nl-NL"/>
              </w:rPr>
            </w:pPr>
            <w:r>
              <w:rPr>
                <w:rFonts w:asciiTheme="majorHAnsi" w:hAnsiTheme="majorHAnsi" w:cstheme="majorHAnsi"/>
                <w:lang w:val="nl-NL"/>
              </w:rPr>
              <w:t>V</w:t>
            </w:r>
            <w:r w:rsidRPr="005F6B5C">
              <w:rPr>
                <w:rFonts w:asciiTheme="majorHAnsi" w:hAnsiTheme="majorHAnsi" w:cstheme="majorHAnsi"/>
                <w:lang w:val="nl-NL"/>
              </w:rPr>
              <w:t xml:space="preserve">eel voordoen </w:t>
            </w:r>
          </w:p>
          <w:p w14:paraId="36A04AA2" w14:textId="470706FB" w:rsidR="005F6B5C" w:rsidRPr="005F6B5C" w:rsidRDefault="005F6B5C" w:rsidP="005F6B5C">
            <w:pPr>
              <w:numPr>
                <w:ilvl w:val="0"/>
                <w:numId w:val="28"/>
              </w:numPr>
              <w:spacing w:after="0"/>
              <w:rPr>
                <w:rFonts w:asciiTheme="majorHAnsi" w:hAnsiTheme="majorHAnsi" w:cstheme="majorHAnsi"/>
                <w:lang w:val="nl-NL"/>
              </w:rPr>
            </w:pPr>
            <w:r>
              <w:rPr>
                <w:rFonts w:asciiTheme="majorHAnsi" w:hAnsiTheme="majorHAnsi" w:cstheme="majorHAnsi"/>
                <w:lang w:val="nl-NL"/>
              </w:rPr>
              <w:t>C</w:t>
            </w:r>
            <w:r w:rsidRPr="005F6B5C">
              <w:rPr>
                <w:rFonts w:asciiTheme="majorHAnsi" w:hAnsiTheme="majorHAnsi" w:cstheme="majorHAnsi"/>
                <w:lang w:val="nl-NL"/>
              </w:rPr>
              <w:t xml:space="preserve">oncrete materialen </w:t>
            </w:r>
          </w:p>
          <w:p w14:paraId="3E5C0709" w14:textId="69B39531" w:rsidR="005F6B5C" w:rsidRPr="005F6B5C" w:rsidRDefault="005F6B5C" w:rsidP="005F6B5C">
            <w:pPr>
              <w:numPr>
                <w:ilvl w:val="0"/>
                <w:numId w:val="28"/>
              </w:numPr>
              <w:spacing w:after="0"/>
              <w:rPr>
                <w:rFonts w:asciiTheme="majorHAnsi" w:hAnsiTheme="majorHAnsi" w:cstheme="majorHAnsi"/>
                <w:lang w:val="nl-NL"/>
              </w:rPr>
            </w:pPr>
            <w:r>
              <w:rPr>
                <w:rFonts w:asciiTheme="majorHAnsi" w:hAnsiTheme="majorHAnsi" w:cstheme="majorHAnsi"/>
                <w:lang w:val="nl-NL"/>
              </w:rPr>
              <w:t>H</w:t>
            </w:r>
            <w:r w:rsidRPr="005F6B5C">
              <w:rPr>
                <w:rFonts w:asciiTheme="majorHAnsi" w:hAnsiTheme="majorHAnsi" w:cstheme="majorHAnsi"/>
                <w:lang w:val="nl-NL"/>
              </w:rPr>
              <w:t xml:space="preserve">erhaling </w:t>
            </w:r>
          </w:p>
          <w:p w14:paraId="6B86CA78" w14:textId="32938348" w:rsidR="005F6B5C" w:rsidRPr="005F6B5C" w:rsidRDefault="005F6B5C" w:rsidP="005F6B5C">
            <w:pPr>
              <w:numPr>
                <w:ilvl w:val="0"/>
                <w:numId w:val="28"/>
              </w:numPr>
              <w:spacing w:after="0"/>
              <w:rPr>
                <w:rFonts w:asciiTheme="majorHAnsi" w:hAnsiTheme="majorHAnsi" w:cstheme="majorHAnsi"/>
                <w:lang w:val="nl-NL"/>
              </w:rPr>
            </w:pPr>
            <w:r>
              <w:rPr>
                <w:rFonts w:asciiTheme="majorHAnsi" w:hAnsiTheme="majorHAnsi" w:cstheme="majorHAnsi"/>
                <w:lang w:val="nl-NL"/>
              </w:rPr>
              <w:t>H</w:t>
            </w:r>
            <w:r w:rsidRPr="005F6B5C">
              <w:rPr>
                <w:rFonts w:asciiTheme="majorHAnsi" w:hAnsiTheme="majorHAnsi" w:cstheme="majorHAnsi"/>
                <w:lang w:val="nl-NL"/>
              </w:rPr>
              <w:t xml:space="preserve">ulp bij samenwerken </w:t>
            </w:r>
          </w:p>
          <w:p w14:paraId="2D125482" w14:textId="77777777" w:rsidR="005F6B5C" w:rsidRPr="005F6B5C" w:rsidRDefault="005F6B5C" w:rsidP="005F6B5C">
            <w:pPr>
              <w:rPr>
                <w:rFonts w:asciiTheme="majorHAnsi" w:hAnsiTheme="majorHAnsi" w:cstheme="majorHAnsi"/>
                <w:lang w:val="nl-NL"/>
              </w:rPr>
            </w:pPr>
            <w:r w:rsidRPr="005F6B5C">
              <w:rPr>
                <w:rFonts w:asciiTheme="majorHAnsi" w:hAnsiTheme="majorHAnsi" w:cstheme="majorHAnsi"/>
                <w:lang w:val="nl-NL"/>
              </w:rPr>
              <w:t>Daarom bied ik deze activiteit sterk begeleid en stap voor stap aan.</w:t>
            </w:r>
          </w:p>
          <w:p w14:paraId="3340BCE5" w14:textId="77777777" w:rsidR="005F6B5C" w:rsidRPr="005F6B5C" w:rsidRDefault="005F6B5C" w:rsidP="005F6B5C">
            <w:pPr>
              <w:rPr>
                <w:rFonts w:asciiTheme="majorHAnsi" w:hAnsiTheme="majorHAnsi" w:cstheme="majorHAnsi"/>
                <w:b/>
                <w:bCs/>
                <w:lang w:val="nl-NL"/>
              </w:rPr>
            </w:pPr>
            <w:r w:rsidRPr="005F6B5C">
              <w:rPr>
                <w:rFonts w:asciiTheme="majorHAnsi" w:hAnsiTheme="majorHAnsi" w:cstheme="majorHAnsi"/>
                <w:b/>
                <w:bCs/>
                <w:lang w:val="nl-NL"/>
              </w:rPr>
              <w:t>Materialen die ik nodig heb</w:t>
            </w:r>
          </w:p>
          <w:p w14:paraId="559B6379" w14:textId="77777777" w:rsidR="005F6B5C" w:rsidRPr="005F6B5C" w:rsidRDefault="005F6B5C" w:rsidP="005F6B5C">
            <w:pPr>
              <w:numPr>
                <w:ilvl w:val="0"/>
                <w:numId w:val="29"/>
              </w:numPr>
              <w:spacing w:after="0"/>
              <w:rPr>
                <w:rFonts w:asciiTheme="majorHAnsi" w:hAnsiTheme="majorHAnsi" w:cstheme="majorHAnsi"/>
                <w:lang w:val="nl-NL"/>
              </w:rPr>
            </w:pPr>
            <w:r w:rsidRPr="005F6B5C">
              <w:rPr>
                <w:rFonts w:asciiTheme="majorHAnsi" w:hAnsiTheme="majorHAnsi" w:cstheme="majorHAnsi"/>
                <w:lang w:val="nl-NL"/>
              </w:rPr>
              <w:t xml:space="preserve">2 pvc-buizen </w:t>
            </w:r>
          </w:p>
          <w:p w14:paraId="45440155" w14:textId="6DF3A4B4" w:rsidR="005F6B5C" w:rsidRPr="005F6B5C" w:rsidRDefault="006C2303" w:rsidP="005F6B5C">
            <w:pPr>
              <w:numPr>
                <w:ilvl w:val="0"/>
                <w:numId w:val="29"/>
              </w:numPr>
              <w:spacing w:after="0"/>
              <w:rPr>
                <w:rFonts w:asciiTheme="majorHAnsi" w:hAnsiTheme="majorHAnsi" w:cstheme="majorHAnsi"/>
                <w:lang w:val="nl-NL"/>
              </w:rPr>
            </w:pPr>
            <w:r w:rsidRPr="005F6B5C">
              <w:rPr>
                <w:rFonts w:asciiTheme="majorHAnsi" w:hAnsiTheme="majorHAnsi" w:cstheme="majorHAnsi"/>
                <w:lang w:val="nl-NL"/>
              </w:rPr>
              <w:t>Gele</w:t>
            </w:r>
            <w:r w:rsidR="005F6B5C" w:rsidRPr="005F6B5C">
              <w:rPr>
                <w:rFonts w:asciiTheme="majorHAnsi" w:hAnsiTheme="majorHAnsi" w:cstheme="majorHAnsi"/>
                <w:lang w:val="nl-NL"/>
              </w:rPr>
              <w:t xml:space="preserve"> verf </w:t>
            </w:r>
          </w:p>
          <w:p w14:paraId="5CF3F4B1" w14:textId="735E873F" w:rsidR="005F6B5C" w:rsidRPr="005F6B5C" w:rsidRDefault="006C2303" w:rsidP="005F6B5C">
            <w:pPr>
              <w:numPr>
                <w:ilvl w:val="0"/>
                <w:numId w:val="29"/>
              </w:numPr>
              <w:spacing w:after="0"/>
              <w:rPr>
                <w:rFonts w:asciiTheme="majorHAnsi" w:hAnsiTheme="majorHAnsi" w:cstheme="majorHAnsi"/>
                <w:lang w:val="nl-NL"/>
              </w:rPr>
            </w:pPr>
            <w:r w:rsidRPr="005F6B5C">
              <w:rPr>
                <w:rFonts w:asciiTheme="majorHAnsi" w:hAnsiTheme="majorHAnsi" w:cstheme="majorHAnsi"/>
                <w:lang w:val="nl-NL"/>
              </w:rPr>
              <w:t>Verfbakjes</w:t>
            </w:r>
            <w:r w:rsidR="005F6B5C" w:rsidRPr="005F6B5C">
              <w:rPr>
                <w:rFonts w:asciiTheme="majorHAnsi" w:hAnsiTheme="majorHAnsi" w:cstheme="majorHAnsi"/>
                <w:lang w:val="nl-NL"/>
              </w:rPr>
              <w:t xml:space="preserve"> </w:t>
            </w:r>
          </w:p>
          <w:p w14:paraId="15FF09D6" w14:textId="5B961611" w:rsidR="005F6B5C" w:rsidRPr="005F6B5C" w:rsidRDefault="006C2303" w:rsidP="005F6B5C">
            <w:pPr>
              <w:numPr>
                <w:ilvl w:val="0"/>
                <w:numId w:val="29"/>
              </w:numPr>
              <w:spacing w:after="0"/>
              <w:rPr>
                <w:rFonts w:asciiTheme="majorHAnsi" w:hAnsiTheme="majorHAnsi" w:cstheme="majorHAnsi"/>
                <w:lang w:val="nl-NL"/>
              </w:rPr>
            </w:pPr>
            <w:r w:rsidRPr="005F6B5C">
              <w:rPr>
                <w:rFonts w:asciiTheme="majorHAnsi" w:hAnsiTheme="majorHAnsi" w:cstheme="majorHAnsi"/>
                <w:lang w:val="nl-NL"/>
              </w:rPr>
              <w:t>Verfborstels</w:t>
            </w:r>
            <w:r w:rsidR="005F6B5C" w:rsidRPr="005F6B5C">
              <w:rPr>
                <w:rFonts w:asciiTheme="majorHAnsi" w:hAnsiTheme="majorHAnsi" w:cstheme="majorHAnsi"/>
                <w:lang w:val="nl-NL"/>
              </w:rPr>
              <w:t xml:space="preserve"> </w:t>
            </w:r>
          </w:p>
          <w:p w14:paraId="742920EB" w14:textId="4526B3F8" w:rsidR="005F6B5C" w:rsidRPr="005F6B5C" w:rsidRDefault="006C2303" w:rsidP="005F6B5C">
            <w:pPr>
              <w:numPr>
                <w:ilvl w:val="0"/>
                <w:numId w:val="29"/>
              </w:numPr>
              <w:spacing w:after="0"/>
              <w:rPr>
                <w:rFonts w:asciiTheme="majorHAnsi" w:hAnsiTheme="majorHAnsi" w:cstheme="majorHAnsi"/>
                <w:lang w:val="nl-NL"/>
              </w:rPr>
            </w:pPr>
            <w:r w:rsidRPr="005F6B5C">
              <w:rPr>
                <w:rFonts w:asciiTheme="majorHAnsi" w:hAnsiTheme="majorHAnsi" w:cstheme="majorHAnsi"/>
                <w:lang w:val="nl-NL"/>
              </w:rPr>
              <w:t>Duct</w:t>
            </w:r>
            <w:r>
              <w:rPr>
                <w:rFonts w:asciiTheme="majorHAnsi" w:hAnsiTheme="majorHAnsi" w:cstheme="majorHAnsi"/>
                <w:lang w:val="nl-NL"/>
              </w:rPr>
              <w:t xml:space="preserve"> </w:t>
            </w:r>
            <w:r w:rsidRPr="005F6B5C">
              <w:rPr>
                <w:rFonts w:asciiTheme="majorHAnsi" w:hAnsiTheme="majorHAnsi" w:cstheme="majorHAnsi"/>
                <w:lang w:val="nl-NL"/>
              </w:rPr>
              <w:t>tape</w:t>
            </w:r>
            <w:r w:rsidR="005F6B5C" w:rsidRPr="005F6B5C">
              <w:rPr>
                <w:rFonts w:asciiTheme="majorHAnsi" w:hAnsiTheme="majorHAnsi" w:cstheme="majorHAnsi"/>
                <w:lang w:val="nl-NL"/>
              </w:rPr>
              <w:t xml:space="preserve"> </w:t>
            </w:r>
          </w:p>
          <w:p w14:paraId="68E0D0D4" w14:textId="05F3D574" w:rsidR="005F6B5C" w:rsidRPr="005F6B5C" w:rsidRDefault="006C2303" w:rsidP="005F6B5C">
            <w:pPr>
              <w:numPr>
                <w:ilvl w:val="0"/>
                <w:numId w:val="29"/>
              </w:numPr>
              <w:spacing w:after="0"/>
              <w:rPr>
                <w:rFonts w:asciiTheme="majorHAnsi" w:hAnsiTheme="majorHAnsi" w:cstheme="majorHAnsi"/>
                <w:lang w:val="nl-NL"/>
              </w:rPr>
            </w:pPr>
            <w:r w:rsidRPr="005F6B5C">
              <w:rPr>
                <w:rFonts w:asciiTheme="majorHAnsi" w:hAnsiTheme="majorHAnsi" w:cstheme="majorHAnsi"/>
                <w:lang w:val="nl-NL"/>
              </w:rPr>
              <w:t>Boetseerklei</w:t>
            </w:r>
            <w:r w:rsidR="005F6B5C" w:rsidRPr="005F6B5C">
              <w:rPr>
                <w:rFonts w:asciiTheme="majorHAnsi" w:hAnsiTheme="majorHAnsi" w:cstheme="majorHAnsi"/>
                <w:lang w:val="nl-NL"/>
              </w:rPr>
              <w:t xml:space="preserve"> </w:t>
            </w:r>
          </w:p>
          <w:p w14:paraId="13B83FCB" w14:textId="06C10A23" w:rsidR="005F6B5C" w:rsidRPr="005F6B5C" w:rsidRDefault="006C2303" w:rsidP="005F6B5C">
            <w:pPr>
              <w:numPr>
                <w:ilvl w:val="0"/>
                <w:numId w:val="29"/>
              </w:numPr>
              <w:spacing w:after="0"/>
              <w:rPr>
                <w:rFonts w:asciiTheme="majorHAnsi" w:hAnsiTheme="majorHAnsi" w:cstheme="majorHAnsi"/>
                <w:lang w:val="nl-NL"/>
              </w:rPr>
            </w:pPr>
            <w:r w:rsidRPr="005F6B5C">
              <w:rPr>
                <w:rFonts w:asciiTheme="majorHAnsi" w:hAnsiTheme="majorHAnsi" w:cstheme="majorHAnsi"/>
                <w:lang w:val="nl-NL"/>
              </w:rPr>
              <w:t>Touw</w:t>
            </w:r>
            <w:r w:rsidR="005F6B5C" w:rsidRPr="005F6B5C">
              <w:rPr>
                <w:rFonts w:asciiTheme="majorHAnsi" w:hAnsiTheme="majorHAnsi" w:cstheme="majorHAnsi"/>
                <w:lang w:val="nl-NL"/>
              </w:rPr>
              <w:t xml:space="preserve"> </w:t>
            </w:r>
          </w:p>
          <w:p w14:paraId="1E73FC01" w14:textId="618C3813" w:rsidR="005F6B5C" w:rsidRPr="005F6B5C" w:rsidRDefault="006C2303" w:rsidP="005F6B5C">
            <w:pPr>
              <w:numPr>
                <w:ilvl w:val="0"/>
                <w:numId w:val="29"/>
              </w:numPr>
              <w:spacing w:after="0"/>
              <w:rPr>
                <w:rFonts w:asciiTheme="majorHAnsi" w:hAnsiTheme="majorHAnsi" w:cstheme="majorHAnsi"/>
                <w:lang w:val="nl-NL"/>
              </w:rPr>
            </w:pPr>
            <w:r w:rsidRPr="005F6B5C">
              <w:rPr>
                <w:rFonts w:asciiTheme="majorHAnsi" w:hAnsiTheme="majorHAnsi" w:cstheme="majorHAnsi"/>
                <w:lang w:val="nl-NL"/>
              </w:rPr>
              <w:t>Kleine</w:t>
            </w:r>
            <w:r w:rsidR="005F6B5C" w:rsidRPr="005F6B5C">
              <w:rPr>
                <w:rFonts w:asciiTheme="majorHAnsi" w:hAnsiTheme="majorHAnsi" w:cstheme="majorHAnsi"/>
                <w:lang w:val="nl-NL"/>
              </w:rPr>
              <w:t xml:space="preserve"> plastieken emmer </w:t>
            </w:r>
          </w:p>
          <w:p w14:paraId="6297811C" w14:textId="2D4DB7EF" w:rsidR="005F6B5C" w:rsidRPr="005F6B5C" w:rsidRDefault="006C2303" w:rsidP="005F6B5C">
            <w:pPr>
              <w:numPr>
                <w:ilvl w:val="0"/>
                <w:numId w:val="29"/>
              </w:numPr>
              <w:spacing w:after="0"/>
              <w:rPr>
                <w:rFonts w:asciiTheme="majorHAnsi" w:hAnsiTheme="majorHAnsi" w:cstheme="majorHAnsi"/>
                <w:lang w:val="nl-NL"/>
              </w:rPr>
            </w:pPr>
            <w:r w:rsidRPr="005F6B5C">
              <w:rPr>
                <w:rFonts w:asciiTheme="majorHAnsi" w:hAnsiTheme="majorHAnsi" w:cstheme="majorHAnsi"/>
                <w:lang w:val="nl-NL"/>
              </w:rPr>
              <w:lastRenderedPageBreak/>
              <w:t>Schortjes</w:t>
            </w:r>
            <w:r w:rsidR="005F6B5C" w:rsidRPr="005F6B5C">
              <w:rPr>
                <w:rFonts w:asciiTheme="majorHAnsi" w:hAnsiTheme="majorHAnsi" w:cstheme="majorHAnsi"/>
                <w:lang w:val="nl-NL"/>
              </w:rPr>
              <w:t xml:space="preserve"> </w:t>
            </w:r>
          </w:p>
          <w:p w14:paraId="69410BB3" w14:textId="2B5BB40B" w:rsidR="005F6B5C" w:rsidRPr="005F6B5C" w:rsidRDefault="006C2303" w:rsidP="005F6B5C">
            <w:pPr>
              <w:numPr>
                <w:ilvl w:val="0"/>
                <w:numId w:val="29"/>
              </w:numPr>
              <w:spacing w:after="0"/>
              <w:rPr>
                <w:rFonts w:asciiTheme="majorHAnsi" w:hAnsiTheme="majorHAnsi" w:cstheme="majorHAnsi"/>
                <w:lang w:val="nl-NL"/>
              </w:rPr>
            </w:pPr>
            <w:r w:rsidRPr="005F6B5C">
              <w:rPr>
                <w:rFonts w:asciiTheme="majorHAnsi" w:hAnsiTheme="majorHAnsi" w:cstheme="majorHAnsi"/>
                <w:lang w:val="nl-NL"/>
              </w:rPr>
              <w:t>Doekjes</w:t>
            </w:r>
            <w:r w:rsidR="005F6B5C" w:rsidRPr="005F6B5C">
              <w:rPr>
                <w:rFonts w:asciiTheme="majorHAnsi" w:hAnsiTheme="majorHAnsi" w:cstheme="majorHAnsi"/>
                <w:lang w:val="nl-NL"/>
              </w:rPr>
              <w:t xml:space="preserve"> of keukenpapier </w:t>
            </w:r>
          </w:p>
          <w:p w14:paraId="7F6ACDE1" w14:textId="1C7810BC" w:rsidR="005F6B5C" w:rsidRDefault="006C2303" w:rsidP="005F6B5C">
            <w:pPr>
              <w:numPr>
                <w:ilvl w:val="0"/>
                <w:numId w:val="29"/>
              </w:numPr>
              <w:spacing w:after="0"/>
              <w:rPr>
                <w:rFonts w:asciiTheme="majorHAnsi" w:hAnsiTheme="majorHAnsi" w:cstheme="majorHAnsi"/>
                <w:lang w:val="nl-NL"/>
              </w:rPr>
            </w:pPr>
            <w:r w:rsidRPr="005F6B5C">
              <w:rPr>
                <w:rFonts w:asciiTheme="majorHAnsi" w:hAnsiTheme="majorHAnsi" w:cstheme="majorHAnsi"/>
                <w:lang w:val="nl-NL"/>
              </w:rPr>
              <w:t>Foto</w:t>
            </w:r>
            <w:r w:rsidR="005F6B5C" w:rsidRPr="005F6B5C">
              <w:rPr>
                <w:rFonts w:asciiTheme="majorHAnsi" w:hAnsiTheme="majorHAnsi" w:cstheme="majorHAnsi"/>
                <w:lang w:val="nl-NL"/>
              </w:rPr>
              <w:t xml:space="preserve"> van een kraan als voorbeeld </w:t>
            </w:r>
          </w:p>
          <w:p w14:paraId="0060B19F" w14:textId="77777777" w:rsidR="00F86F51" w:rsidRPr="005F6B5C" w:rsidRDefault="00F86F51" w:rsidP="00F86F51">
            <w:pPr>
              <w:spacing w:after="0"/>
              <w:rPr>
                <w:rFonts w:asciiTheme="majorHAnsi" w:hAnsiTheme="majorHAnsi" w:cstheme="majorHAnsi"/>
                <w:lang w:val="nl-NL"/>
              </w:rPr>
            </w:pPr>
          </w:p>
          <w:p w14:paraId="3F693A9B" w14:textId="77777777" w:rsidR="005F6B5C" w:rsidRPr="005F6B5C" w:rsidRDefault="005F6B5C" w:rsidP="005F6B5C">
            <w:pPr>
              <w:rPr>
                <w:rFonts w:asciiTheme="majorHAnsi" w:hAnsiTheme="majorHAnsi" w:cstheme="majorHAnsi"/>
                <w:b/>
                <w:bCs/>
                <w:lang w:val="nl-NL"/>
              </w:rPr>
            </w:pPr>
            <w:r w:rsidRPr="005F6B5C">
              <w:rPr>
                <w:rFonts w:asciiTheme="majorHAnsi" w:hAnsiTheme="majorHAnsi" w:cstheme="majorHAnsi"/>
                <w:b/>
                <w:bCs/>
                <w:lang w:val="nl-NL"/>
              </w:rPr>
              <w:t>Inrichting van de leeromgeving</w:t>
            </w:r>
          </w:p>
          <w:p w14:paraId="42FA2E8A" w14:textId="77777777" w:rsidR="005F6B5C" w:rsidRPr="005F6B5C" w:rsidRDefault="005F6B5C" w:rsidP="005F6B5C">
            <w:pPr>
              <w:rPr>
                <w:rFonts w:asciiTheme="majorHAnsi" w:hAnsiTheme="majorHAnsi" w:cstheme="majorHAnsi"/>
                <w:lang w:val="nl-NL"/>
              </w:rPr>
            </w:pPr>
            <w:r w:rsidRPr="005F6B5C">
              <w:rPr>
                <w:rFonts w:asciiTheme="majorHAnsi" w:hAnsiTheme="majorHAnsi" w:cstheme="majorHAnsi"/>
                <w:lang w:val="nl-NL"/>
              </w:rPr>
              <w:t>De kleuters zitten samen aan een tafel in een klein groepje.</w:t>
            </w:r>
            <w:r w:rsidRPr="005F6B5C">
              <w:rPr>
                <w:rFonts w:asciiTheme="majorHAnsi" w:hAnsiTheme="majorHAnsi" w:cstheme="majorHAnsi"/>
                <w:lang w:val="nl-NL"/>
              </w:rPr>
              <w:br/>
              <w:t>De materialen liggen overzichtelijk klaar:</w:t>
            </w:r>
          </w:p>
          <w:p w14:paraId="12D842FF" w14:textId="2F3CE14F" w:rsidR="005F6B5C" w:rsidRPr="005F6B5C" w:rsidRDefault="007A4090" w:rsidP="007A4090">
            <w:pPr>
              <w:numPr>
                <w:ilvl w:val="0"/>
                <w:numId w:val="30"/>
              </w:numPr>
              <w:spacing w:after="0"/>
              <w:rPr>
                <w:rFonts w:asciiTheme="majorHAnsi" w:hAnsiTheme="majorHAnsi" w:cstheme="majorHAnsi"/>
                <w:lang w:val="nl-NL"/>
              </w:rPr>
            </w:pPr>
            <w:r>
              <w:rPr>
                <w:rFonts w:asciiTheme="majorHAnsi" w:hAnsiTheme="majorHAnsi" w:cstheme="majorHAnsi"/>
                <w:lang w:val="nl-NL"/>
              </w:rPr>
              <w:t>V</w:t>
            </w:r>
            <w:r w:rsidR="005F6B5C" w:rsidRPr="005F6B5C">
              <w:rPr>
                <w:rFonts w:asciiTheme="majorHAnsi" w:hAnsiTheme="majorHAnsi" w:cstheme="majorHAnsi"/>
                <w:lang w:val="nl-NL"/>
              </w:rPr>
              <w:t xml:space="preserve">erf en penselen samen </w:t>
            </w:r>
          </w:p>
          <w:p w14:paraId="0D8EE278" w14:textId="00B68BC3" w:rsidR="005F6B5C" w:rsidRPr="005F6B5C" w:rsidRDefault="007A4090" w:rsidP="007A4090">
            <w:pPr>
              <w:numPr>
                <w:ilvl w:val="0"/>
                <w:numId w:val="30"/>
              </w:numPr>
              <w:spacing w:after="0"/>
              <w:rPr>
                <w:rFonts w:asciiTheme="majorHAnsi" w:hAnsiTheme="majorHAnsi" w:cstheme="majorHAnsi"/>
                <w:lang w:val="nl-NL"/>
              </w:rPr>
            </w:pPr>
            <w:r>
              <w:rPr>
                <w:rFonts w:asciiTheme="majorHAnsi" w:hAnsiTheme="majorHAnsi" w:cstheme="majorHAnsi"/>
                <w:lang w:val="nl-NL"/>
              </w:rPr>
              <w:t>B</w:t>
            </w:r>
            <w:r w:rsidR="005F6B5C" w:rsidRPr="005F6B5C">
              <w:rPr>
                <w:rFonts w:asciiTheme="majorHAnsi" w:hAnsiTheme="majorHAnsi" w:cstheme="majorHAnsi"/>
                <w:lang w:val="nl-NL"/>
              </w:rPr>
              <w:t xml:space="preserve">uizen apart </w:t>
            </w:r>
          </w:p>
          <w:p w14:paraId="3D92C10D" w14:textId="29C268B6" w:rsidR="005F6B5C" w:rsidRPr="005F6B5C" w:rsidRDefault="007A4090" w:rsidP="007A4090">
            <w:pPr>
              <w:numPr>
                <w:ilvl w:val="0"/>
                <w:numId w:val="30"/>
              </w:numPr>
              <w:spacing w:after="0"/>
              <w:rPr>
                <w:rFonts w:asciiTheme="majorHAnsi" w:hAnsiTheme="majorHAnsi" w:cstheme="majorHAnsi"/>
                <w:lang w:val="nl-NL"/>
              </w:rPr>
            </w:pPr>
            <w:r>
              <w:rPr>
                <w:rFonts w:asciiTheme="majorHAnsi" w:hAnsiTheme="majorHAnsi" w:cstheme="majorHAnsi"/>
                <w:lang w:val="nl-NL"/>
              </w:rPr>
              <w:t>Kl</w:t>
            </w:r>
            <w:r w:rsidR="005F6B5C" w:rsidRPr="005F6B5C">
              <w:rPr>
                <w:rFonts w:asciiTheme="majorHAnsi" w:hAnsiTheme="majorHAnsi" w:cstheme="majorHAnsi"/>
                <w:lang w:val="nl-NL"/>
              </w:rPr>
              <w:t xml:space="preserve">ei apart </w:t>
            </w:r>
          </w:p>
          <w:p w14:paraId="4204F70D" w14:textId="525ADB40" w:rsidR="005F6B5C" w:rsidRPr="005F6B5C" w:rsidRDefault="007A4090" w:rsidP="007A4090">
            <w:pPr>
              <w:numPr>
                <w:ilvl w:val="0"/>
                <w:numId w:val="30"/>
              </w:numPr>
              <w:spacing w:after="0"/>
              <w:rPr>
                <w:rFonts w:asciiTheme="majorHAnsi" w:hAnsiTheme="majorHAnsi" w:cstheme="majorHAnsi"/>
                <w:lang w:val="nl-NL"/>
              </w:rPr>
            </w:pPr>
            <w:r>
              <w:rPr>
                <w:rFonts w:asciiTheme="majorHAnsi" w:hAnsiTheme="majorHAnsi" w:cstheme="majorHAnsi"/>
                <w:lang w:val="nl-NL"/>
              </w:rPr>
              <w:t>T</w:t>
            </w:r>
            <w:r w:rsidR="005F6B5C" w:rsidRPr="005F6B5C">
              <w:rPr>
                <w:rFonts w:asciiTheme="majorHAnsi" w:hAnsiTheme="majorHAnsi" w:cstheme="majorHAnsi"/>
                <w:lang w:val="nl-NL"/>
              </w:rPr>
              <w:t xml:space="preserve">ouw en emmer apart </w:t>
            </w:r>
          </w:p>
          <w:p w14:paraId="538673B4" w14:textId="5DBFB311" w:rsidR="005F6B5C" w:rsidRDefault="007A4090" w:rsidP="007A4090">
            <w:pPr>
              <w:numPr>
                <w:ilvl w:val="0"/>
                <w:numId w:val="30"/>
              </w:numPr>
              <w:spacing w:after="0"/>
              <w:rPr>
                <w:rFonts w:asciiTheme="majorHAnsi" w:hAnsiTheme="majorHAnsi" w:cstheme="majorHAnsi"/>
                <w:lang w:val="nl-NL"/>
              </w:rPr>
            </w:pPr>
            <w:r>
              <w:rPr>
                <w:rFonts w:asciiTheme="majorHAnsi" w:hAnsiTheme="majorHAnsi" w:cstheme="majorHAnsi"/>
                <w:lang w:val="nl-NL"/>
              </w:rPr>
              <w:t>D</w:t>
            </w:r>
            <w:r w:rsidR="005F6B5C" w:rsidRPr="005F6B5C">
              <w:rPr>
                <w:rFonts w:asciiTheme="majorHAnsi" w:hAnsiTheme="majorHAnsi" w:cstheme="majorHAnsi"/>
                <w:lang w:val="nl-NL"/>
              </w:rPr>
              <w:t>uct</w:t>
            </w:r>
            <w:r w:rsidR="006C2303">
              <w:rPr>
                <w:rFonts w:asciiTheme="majorHAnsi" w:hAnsiTheme="majorHAnsi" w:cstheme="majorHAnsi"/>
                <w:lang w:val="nl-NL"/>
              </w:rPr>
              <w:t xml:space="preserve"> </w:t>
            </w:r>
            <w:r w:rsidR="005F6B5C" w:rsidRPr="005F6B5C">
              <w:rPr>
                <w:rFonts w:asciiTheme="majorHAnsi" w:hAnsiTheme="majorHAnsi" w:cstheme="majorHAnsi"/>
                <w:lang w:val="nl-NL"/>
              </w:rPr>
              <w:t xml:space="preserve">tape bij de juf </w:t>
            </w:r>
          </w:p>
          <w:p w14:paraId="4B8876B2" w14:textId="77777777" w:rsidR="00F86F51" w:rsidRPr="005F6B5C" w:rsidRDefault="00F86F51" w:rsidP="00F86F51">
            <w:pPr>
              <w:spacing w:after="0"/>
              <w:ind w:left="720"/>
              <w:rPr>
                <w:rFonts w:asciiTheme="majorHAnsi" w:hAnsiTheme="majorHAnsi" w:cstheme="majorHAnsi"/>
                <w:lang w:val="nl-NL"/>
              </w:rPr>
            </w:pPr>
          </w:p>
          <w:p w14:paraId="6811B341" w14:textId="77777777" w:rsidR="005F6B5C" w:rsidRPr="005F6B5C" w:rsidRDefault="005F6B5C" w:rsidP="005F6B5C">
            <w:pPr>
              <w:rPr>
                <w:rFonts w:asciiTheme="majorHAnsi" w:hAnsiTheme="majorHAnsi" w:cstheme="majorHAnsi"/>
                <w:lang w:val="nl-NL"/>
              </w:rPr>
            </w:pPr>
            <w:r w:rsidRPr="005F6B5C">
              <w:rPr>
                <w:rFonts w:asciiTheme="majorHAnsi" w:hAnsiTheme="majorHAnsi" w:cstheme="majorHAnsi"/>
                <w:lang w:val="nl-NL"/>
              </w:rPr>
              <w:t>Ik zorg voor voldoende werkruimte en rust. De juf zit dicht bij de kleuters om nabij te begeleiden.</w:t>
            </w:r>
          </w:p>
          <w:p w14:paraId="63C0959A" w14:textId="188ACFBF" w:rsidR="005D59A2" w:rsidRDefault="00F86F51" w:rsidP="007A4090">
            <w:pPr>
              <w:rPr>
                <w:rFonts w:asciiTheme="majorHAnsi" w:hAnsiTheme="majorHAnsi" w:cstheme="majorHAnsi"/>
              </w:rPr>
            </w:pPr>
            <w:r w:rsidRPr="007A4090">
              <w:rPr>
                <w:rFonts w:asciiTheme="majorHAnsi" w:hAnsiTheme="majorHAnsi" w:cstheme="majorHAnsi"/>
                <w:b/>
                <w:bCs/>
              </w:rPr>
              <w:t>Organisatie van de activiteit</w:t>
            </w:r>
            <w:r w:rsidRPr="007A4090">
              <w:rPr>
                <w:rFonts w:asciiTheme="majorHAnsi" w:hAnsiTheme="majorHAnsi" w:cstheme="majorHAnsi"/>
              </w:rPr>
              <w:br/>
              <w:t>Ik voer deze activiteit telkens uit met 2 kleuters tegelijk. Doorheen de dag wisselen de kleuters af, zodat de hele klas stap voor stap meewerkt aan dezelfde kraan. Op die manier levert elke kleuter een bijdrage aan het gezamenlijke werkstuk. Wanneer de kraan klaar is, krijgt ze een plaats in de themahoek, zodat de kleuters er daarna verder mee kunnen spelen binnen het thema bouwen.</w:t>
            </w:r>
          </w:p>
          <w:p w14:paraId="78C4195E" w14:textId="77777777" w:rsidR="007A4090" w:rsidRDefault="007A4090" w:rsidP="007A4090">
            <w:pPr>
              <w:rPr>
                <w:rFonts w:asciiTheme="majorHAnsi" w:hAnsiTheme="majorHAnsi" w:cstheme="majorHAnsi"/>
              </w:rPr>
            </w:pPr>
          </w:p>
          <w:p w14:paraId="3834B25B" w14:textId="77777777" w:rsidR="007A4090" w:rsidRDefault="007A4090" w:rsidP="007A4090">
            <w:pPr>
              <w:rPr>
                <w:rFonts w:asciiTheme="majorHAnsi" w:hAnsiTheme="majorHAnsi" w:cstheme="majorHAnsi"/>
              </w:rPr>
            </w:pPr>
          </w:p>
          <w:p w14:paraId="71E70DD2" w14:textId="77777777" w:rsidR="007A4090" w:rsidRPr="005F6B5C" w:rsidRDefault="007A4090" w:rsidP="007A4090">
            <w:pPr>
              <w:rPr>
                <w:rFonts w:asciiTheme="majorHAnsi" w:hAnsiTheme="majorHAnsi" w:cstheme="majorHAnsi"/>
              </w:rPr>
            </w:pPr>
          </w:p>
        </w:tc>
        <w:tc>
          <w:tcPr>
            <w:tcW w:w="1177" w:type="pct"/>
          </w:tcPr>
          <w:p w14:paraId="6EB071E3" w14:textId="391EBDB3" w:rsidR="00D805D8" w:rsidRDefault="00D805D8" w:rsidP="00D805D8">
            <w:pPr>
              <w:spacing w:after="0"/>
              <w:rPr>
                <w:rFonts w:asciiTheme="majorHAnsi" w:hAnsiTheme="majorHAnsi" w:cstheme="majorHAnsi"/>
                <w:lang w:val="nl-NL"/>
              </w:rPr>
            </w:pPr>
            <w:r>
              <w:rPr>
                <w:rFonts w:asciiTheme="majorHAnsi" w:hAnsiTheme="majorHAnsi" w:cstheme="majorHAnsi"/>
                <w:lang w:val="nl-NL"/>
              </w:rPr>
              <w:lastRenderedPageBreak/>
              <w:t xml:space="preserve">- </w:t>
            </w:r>
            <w:r w:rsidRPr="00D805D8">
              <w:rPr>
                <w:rFonts w:asciiTheme="majorHAnsi" w:hAnsiTheme="majorHAnsi" w:cstheme="majorHAnsi"/>
                <w:lang w:val="nl-NL"/>
              </w:rPr>
              <w:t xml:space="preserve">Korte en duidelijke instructies geven </w:t>
            </w:r>
          </w:p>
          <w:p w14:paraId="0CF271E5" w14:textId="61E8C01B" w:rsidR="00D805D8" w:rsidRPr="00D805D8" w:rsidRDefault="00D805D8" w:rsidP="00D805D8">
            <w:pPr>
              <w:spacing w:after="0"/>
              <w:rPr>
                <w:rFonts w:asciiTheme="majorHAnsi" w:hAnsiTheme="majorHAnsi" w:cstheme="majorHAnsi"/>
                <w:lang w:val="nl-NL"/>
              </w:rPr>
            </w:pPr>
            <w:r>
              <w:rPr>
                <w:rFonts w:asciiTheme="majorHAnsi" w:hAnsiTheme="majorHAnsi" w:cstheme="majorHAnsi"/>
                <w:lang w:val="nl-NL"/>
              </w:rPr>
              <w:t xml:space="preserve">- </w:t>
            </w:r>
            <w:r w:rsidRPr="00D805D8">
              <w:rPr>
                <w:rFonts w:asciiTheme="majorHAnsi" w:hAnsiTheme="majorHAnsi" w:cstheme="majorHAnsi"/>
                <w:lang w:val="nl-NL"/>
              </w:rPr>
              <w:t xml:space="preserve">De activiteit stap voor stap begeleiden </w:t>
            </w:r>
          </w:p>
          <w:p w14:paraId="0E8C49E6" w14:textId="5943A784" w:rsidR="00D805D8" w:rsidRPr="00D805D8" w:rsidRDefault="00D805D8" w:rsidP="00D805D8">
            <w:pPr>
              <w:spacing w:after="0"/>
              <w:rPr>
                <w:rFonts w:asciiTheme="majorHAnsi" w:hAnsiTheme="majorHAnsi" w:cstheme="majorHAnsi"/>
                <w:lang w:val="nl-NL"/>
              </w:rPr>
            </w:pPr>
            <w:r>
              <w:rPr>
                <w:rFonts w:asciiTheme="majorHAnsi" w:hAnsiTheme="majorHAnsi" w:cstheme="majorHAnsi"/>
                <w:lang w:val="nl-NL"/>
              </w:rPr>
              <w:t xml:space="preserve">- </w:t>
            </w:r>
            <w:r w:rsidRPr="00D805D8">
              <w:rPr>
                <w:rFonts w:asciiTheme="majorHAnsi" w:hAnsiTheme="majorHAnsi" w:cstheme="majorHAnsi"/>
                <w:lang w:val="nl-NL"/>
              </w:rPr>
              <w:t xml:space="preserve">Positieve feedback geven tijdens het werken </w:t>
            </w:r>
          </w:p>
          <w:p w14:paraId="36FBA877" w14:textId="593EBB6E" w:rsidR="00D805D8" w:rsidRPr="00D805D8" w:rsidRDefault="00D805D8" w:rsidP="00D805D8">
            <w:pPr>
              <w:spacing w:after="0"/>
              <w:rPr>
                <w:rFonts w:asciiTheme="majorHAnsi" w:hAnsiTheme="majorHAnsi" w:cstheme="majorHAnsi"/>
                <w:lang w:val="nl-NL"/>
              </w:rPr>
            </w:pPr>
            <w:r>
              <w:rPr>
                <w:rFonts w:asciiTheme="majorHAnsi" w:hAnsiTheme="majorHAnsi" w:cstheme="majorHAnsi"/>
                <w:lang w:val="nl-NL"/>
              </w:rPr>
              <w:t xml:space="preserve">- </w:t>
            </w:r>
            <w:r w:rsidRPr="00D805D8">
              <w:rPr>
                <w:rFonts w:asciiTheme="majorHAnsi" w:hAnsiTheme="majorHAnsi" w:cstheme="majorHAnsi"/>
                <w:lang w:val="nl-NL"/>
              </w:rPr>
              <w:t xml:space="preserve">De kleuters ondersteunen bij het samenwerken </w:t>
            </w:r>
          </w:p>
          <w:p w14:paraId="6F7AA1A3" w14:textId="6C7AB7FD" w:rsidR="00D805D8" w:rsidRPr="00D805D8" w:rsidRDefault="00D805D8" w:rsidP="00D805D8">
            <w:pPr>
              <w:spacing w:after="0"/>
              <w:rPr>
                <w:rFonts w:asciiTheme="majorHAnsi" w:hAnsiTheme="majorHAnsi" w:cstheme="majorHAnsi"/>
                <w:lang w:val="nl-NL"/>
              </w:rPr>
            </w:pPr>
            <w:r>
              <w:rPr>
                <w:rFonts w:asciiTheme="majorHAnsi" w:hAnsiTheme="majorHAnsi" w:cstheme="majorHAnsi"/>
                <w:lang w:val="nl-NL"/>
              </w:rPr>
              <w:t xml:space="preserve">- </w:t>
            </w:r>
            <w:r w:rsidRPr="00D805D8">
              <w:rPr>
                <w:rFonts w:asciiTheme="majorHAnsi" w:hAnsiTheme="majorHAnsi" w:cstheme="majorHAnsi"/>
                <w:lang w:val="nl-NL"/>
              </w:rPr>
              <w:t xml:space="preserve">Taal stimuleren door vragen te stellen tijdens het werken </w:t>
            </w:r>
          </w:p>
          <w:p w14:paraId="4E97E433" w14:textId="7F6BAE82" w:rsidR="00D805D8" w:rsidRPr="00D805D8" w:rsidRDefault="00D805D8" w:rsidP="00D805D8">
            <w:pPr>
              <w:spacing w:after="0"/>
              <w:rPr>
                <w:rFonts w:asciiTheme="majorHAnsi" w:hAnsiTheme="majorHAnsi" w:cstheme="majorHAnsi"/>
                <w:lang w:val="nl-NL"/>
              </w:rPr>
            </w:pPr>
            <w:r>
              <w:rPr>
                <w:rFonts w:asciiTheme="majorHAnsi" w:hAnsiTheme="majorHAnsi" w:cstheme="majorHAnsi"/>
                <w:lang w:val="nl-NL"/>
              </w:rPr>
              <w:t xml:space="preserve">- </w:t>
            </w:r>
            <w:r w:rsidRPr="00D805D8">
              <w:rPr>
                <w:rFonts w:asciiTheme="majorHAnsi" w:hAnsiTheme="majorHAnsi" w:cstheme="majorHAnsi"/>
                <w:lang w:val="nl-NL"/>
              </w:rPr>
              <w:t xml:space="preserve">Voldoende tijd geven om te verkennen, te proberen en te reageren </w:t>
            </w:r>
          </w:p>
          <w:p w14:paraId="5478447D" w14:textId="77777777" w:rsidR="005D59A2" w:rsidRDefault="00D805D8" w:rsidP="00D805D8">
            <w:pPr>
              <w:spacing w:after="0"/>
              <w:rPr>
                <w:rFonts w:asciiTheme="majorHAnsi" w:hAnsiTheme="majorHAnsi" w:cstheme="majorHAnsi"/>
                <w:lang w:val="nl-NL"/>
              </w:rPr>
            </w:pPr>
            <w:r>
              <w:rPr>
                <w:rFonts w:asciiTheme="majorHAnsi" w:hAnsiTheme="majorHAnsi" w:cstheme="majorHAnsi"/>
                <w:lang w:val="nl-NL"/>
              </w:rPr>
              <w:t xml:space="preserve">- </w:t>
            </w:r>
            <w:r w:rsidRPr="00D805D8">
              <w:rPr>
                <w:rFonts w:asciiTheme="majorHAnsi" w:hAnsiTheme="majorHAnsi" w:cstheme="majorHAnsi"/>
                <w:lang w:val="nl-NL"/>
              </w:rPr>
              <w:t>Het eindresultaat samen bespreken en waarderen</w:t>
            </w:r>
          </w:p>
          <w:p w14:paraId="0076D518" w14:textId="77777777" w:rsidR="00D805D8" w:rsidRDefault="00D805D8" w:rsidP="00D805D8">
            <w:pPr>
              <w:spacing w:after="0"/>
              <w:rPr>
                <w:rFonts w:asciiTheme="majorHAnsi" w:hAnsiTheme="majorHAnsi" w:cstheme="majorHAnsi"/>
              </w:rPr>
            </w:pPr>
          </w:p>
          <w:p w14:paraId="60ECD0C8" w14:textId="77777777" w:rsidR="00D805D8" w:rsidRDefault="00D805D8" w:rsidP="00D805D8">
            <w:pPr>
              <w:spacing w:after="0"/>
              <w:rPr>
                <w:rFonts w:asciiTheme="majorHAnsi" w:hAnsiTheme="majorHAnsi" w:cstheme="majorHAnsi"/>
              </w:rPr>
            </w:pPr>
          </w:p>
          <w:p w14:paraId="761CBF80" w14:textId="77777777" w:rsidR="00D805D8" w:rsidRDefault="00D805D8" w:rsidP="00D805D8">
            <w:pPr>
              <w:spacing w:after="0"/>
              <w:rPr>
                <w:rFonts w:asciiTheme="majorHAnsi" w:hAnsiTheme="majorHAnsi" w:cstheme="majorHAnsi"/>
              </w:rPr>
            </w:pPr>
          </w:p>
          <w:p w14:paraId="33F96FDD" w14:textId="77777777" w:rsidR="00D805D8" w:rsidRDefault="00D805D8" w:rsidP="00D805D8">
            <w:pPr>
              <w:spacing w:after="0"/>
              <w:rPr>
                <w:rFonts w:asciiTheme="majorHAnsi" w:hAnsiTheme="majorHAnsi" w:cstheme="majorHAnsi"/>
              </w:rPr>
            </w:pPr>
          </w:p>
          <w:p w14:paraId="10522AFD" w14:textId="77777777" w:rsidR="00D805D8" w:rsidRDefault="00D805D8" w:rsidP="00D805D8">
            <w:pPr>
              <w:spacing w:after="0"/>
              <w:rPr>
                <w:rFonts w:asciiTheme="majorHAnsi" w:hAnsiTheme="majorHAnsi" w:cstheme="majorHAnsi"/>
              </w:rPr>
            </w:pPr>
          </w:p>
          <w:p w14:paraId="4DFBB107" w14:textId="77777777" w:rsidR="00D805D8" w:rsidRDefault="00D805D8" w:rsidP="00D805D8">
            <w:pPr>
              <w:spacing w:after="0"/>
              <w:rPr>
                <w:rFonts w:asciiTheme="majorHAnsi" w:hAnsiTheme="majorHAnsi" w:cstheme="majorHAnsi"/>
              </w:rPr>
            </w:pPr>
          </w:p>
          <w:p w14:paraId="1DAAA4D7" w14:textId="77777777" w:rsidR="00D805D8" w:rsidRDefault="00D805D8" w:rsidP="00D805D8">
            <w:pPr>
              <w:spacing w:after="0"/>
              <w:rPr>
                <w:rFonts w:asciiTheme="majorHAnsi" w:hAnsiTheme="majorHAnsi" w:cstheme="majorHAnsi"/>
              </w:rPr>
            </w:pPr>
          </w:p>
          <w:p w14:paraId="4A95A412" w14:textId="77777777" w:rsidR="00D805D8" w:rsidRDefault="00D805D8" w:rsidP="00D805D8">
            <w:pPr>
              <w:spacing w:after="0"/>
              <w:rPr>
                <w:rFonts w:asciiTheme="majorHAnsi" w:hAnsiTheme="majorHAnsi" w:cstheme="majorHAnsi"/>
              </w:rPr>
            </w:pPr>
          </w:p>
          <w:p w14:paraId="480A2368" w14:textId="2646CBAA" w:rsidR="00D805D8" w:rsidRPr="005F6B5C" w:rsidRDefault="00D805D8" w:rsidP="00D805D8">
            <w:pPr>
              <w:spacing w:after="0"/>
              <w:rPr>
                <w:rFonts w:asciiTheme="majorHAnsi" w:hAnsiTheme="majorHAnsi" w:cstheme="majorHAnsi"/>
              </w:rPr>
            </w:pPr>
          </w:p>
        </w:tc>
      </w:tr>
      <w:tr w:rsidR="005D59A2" w14:paraId="0850039D" w14:textId="77777777" w:rsidTr="005D59A2">
        <w:trPr>
          <w:trHeight w:val="427"/>
        </w:trPr>
        <w:tc>
          <w:tcPr>
            <w:tcW w:w="1244" w:type="pct"/>
            <w:vMerge/>
          </w:tcPr>
          <w:p w14:paraId="53AE8B3B" w14:textId="77777777" w:rsidR="005D59A2" w:rsidRPr="005F6B5C" w:rsidRDefault="005D59A2" w:rsidP="00453570">
            <w:pPr>
              <w:rPr>
                <w:rFonts w:asciiTheme="majorHAnsi" w:hAnsiTheme="majorHAnsi" w:cstheme="majorHAnsi"/>
              </w:rPr>
            </w:pPr>
          </w:p>
        </w:tc>
        <w:tc>
          <w:tcPr>
            <w:tcW w:w="2579" w:type="pct"/>
            <w:vMerge/>
          </w:tcPr>
          <w:p w14:paraId="6A2026D4" w14:textId="77777777" w:rsidR="005D59A2" w:rsidRPr="005F6B5C" w:rsidRDefault="005D59A2" w:rsidP="00453570">
            <w:pPr>
              <w:rPr>
                <w:rFonts w:asciiTheme="majorHAnsi" w:hAnsiTheme="majorHAnsi" w:cstheme="majorHAnsi"/>
              </w:rPr>
            </w:pPr>
          </w:p>
        </w:tc>
        <w:tc>
          <w:tcPr>
            <w:tcW w:w="1177" w:type="pct"/>
            <w:shd w:val="clear" w:color="auto" w:fill="FFFFFF"/>
          </w:tcPr>
          <w:p w14:paraId="6E7E8F65" w14:textId="02717255" w:rsidR="005D59A2" w:rsidRPr="005F6B5C" w:rsidRDefault="005D59A2" w:rsidP="00453570">
            <w:pPr>
              <w:rPr>
                <w:rFonts w:asciiTheme="majorHAnsi" w:hAnsiTheme="majorHAnsi" w:cstheme="majorHAnsi"/>
              </w:rPr>
            </w:pPr>
            <w:r w:rsidRPr="005F6B5C">
              <w:rPr>
                <w:rFonts w:asciiTheme="majorHAnsi" w:hAnsiTheme="majorHAnsi" w:cstheme="majorHAnsi"/>
                <w:sz w:val="20"/>
              </w:rPr>
              <w:t xml:space="preserve">Bijkomende aandachtspunten inzake organisatie, materialen, grondplan, </w:t>
            </w:r>
            <w:r w:rsidR="002D0AB1" w:rsidRPr="005F6B5C">
              <w:rPr>
                <w:rFonts w:asciiTheme="majorHAnsi" w:hAnsiTheme="majorHAnsi" w:cstheme="majorHAnsi"/>
                <w:sz w:val="20"/>
              </w:rPr>
              <w:t xml:space="preserve">aandacht voor schooltaalwoordenschat, </w:t>
            </w:r>
            <w:r w:rsidRPr="005F6B5C">
              <w:rPr>
                <w:rFonts w:asciiTheme="majorHAnsi" w:hAnsiTheme="majorHAnsi" w:cstheme="majorHAnsi"/>
                <w:sz w:val="20"/>
              </w:rPr>
              <w:t>…</w:t>
            </w:r>
          </w:p>
        </w:tc>
      </w:tr>
      <w:tr w:rsidR="005D59A2" w14:paraId="7BA46752" w14:textId="77777777" w:rsidTr="00A710A4">
        <w:trPr>
          <w:trHeight w:val="385"/>
        </w:trPr>
        <w:tc>
          <w:tcPr>
            <w:tcW w:w="1244" w:type="pct"/>
            <w:vMerge/>
          </w:tcPr>
          <w:p w14:paraId="00A7637F" w14:textId="77777777" w:rsidR="005D59A2" w:rsidRPr="005F6B5C" w:rsidRDefault="005D59A2" w:rsidP="00453570">
            <w:pPr>
              <w:rPr>
                <w:rFonts w:asciiTheme="majorHAnsi" w:hAnsiTheme="majorHAnsi" w:cstheme="majorHAnsi"/>
              </w:rPr>
            </w:pPr>
          </w:p>
        </w:tc>
        <w:tc>
          <w:tcPr>
            <w:tcW w:w="2579" w:type="pct"/>
            <w:vMerge/>
          </w:tcPr>
          <w:p w14:paraId="30A0C13A" w14:textId="77777777" w:rsidR="005D59A2" w:rsidRPr="005F6B5C" w:rsidRDefault="005D59A2" w:rsidP="00453570">
            <w:pPr>
              <w:rPr>
                <w:rFonts w:asciiTheme="majorHAnsi" w:hAnsiTheme="majorHAnsi" w:cstheme="majorHAnsi"/>
              </w:rPr>
            </w:pPr>
          </w:p>
        </w:tc>
        <w:tc>
          <w:tcPr>
            <w:tcW w:w="1177" w:type="pct"/>
          </w:tcPr>
          <w:p w14:paraId="1E4110DC" w14:textId="385188BF" w:rsidR="00D805D8" w:rsidRPr="00D805D8" w:rsidRDefault="00D805D8" w:rsidP="00D805D8">
            <w:pPr>
              <w:rPr>
                <w:rFonts w:asciiTheme="majorHAnsi" w:hAnsiTheme="majorHAnsi" w:cstheme="majorHAnsi"/>
                <w:lang w:val="nl-NL"/>
              </w:rPr>
            </w:pPr>
            <w:r>
              <w:rPr>
                <w:rFonts w:asciiTheme="majorHAnsi" w:hAnsiTheme="majorHAnsi" w:cstheme="majorHAnsi"/>
              </w:rPr>
              <w:t xml:space="preserve">- </w:t>
            </w:r>
            <w:r w:rsidRPr="00D805D8">
              <w:rPr>
                <w:rFonts w:asciiTheme="majorHAnsi" w:hAnsiTheme="majorHAnsi" w:cstheme="majorHAnsi"/>
                <w:lang w:val="nl-NL"/>
              </w:rPr>
              <w:t xml:space="preserve">Activiteit uitvoeren met 2 kleuters tegelijk </w:t>
            </w:r>
          </w:p>
          <w:p w14:paraId="41309480" w14:textId="6C6AE384" w:rsidR="00D805D8" w:rsidRPr="00D805D8" w:rsidRDefault="00D805D8" w:rsidP="00D805D8">
            <w:pPr>
              <w:rPr>
                <w:rFonts w:asciiTheme="majorHAnsi" w:hAnsiTheme="majorHAnsi" w:cstheme="majorHAnsi"/>
                <w:lang w:val="nl-NL"/>
              </w:rPr>
            </w:pPr>
            <w:r w:rsidRPr="00D805D8">
              <w:rPr>
                <w:rFonts w:asciiTheme="majorHAnsi" w:hAnsiTheme="majorHAnsi" w:cstheme="majorHAnsi"/>
                <w:lang w:val="nl-NL"/>
              </w:rPr>
              <w:t>-</w:t>
            </w:r>
            <w:r>
              <w:rPr>
                <w:rFonts w:asciiTheme="majorHAnsi" w:hAnsiTheme="majorHAnsi" w:cstheme="majorHAnsi"/>
                <w:lang w:val="nl-NL"/>
              </w:rPr>
              <w:t xml:space="preserve"> </w:t>
            </w:r>
            <w:r w:rsidRPr="00D805D8">
              <w:rPr>
                <w:rFonts w:asciiTheme="majorHAnsi" w:hAnsiTheme="majorHAnsi" w:cstheme="majorHAnsi"/>
                <w:lang w:val="nl-NL"/>
              </w:rPr>
              <w:t xml:space="preserve">De hele klas werkt om de beurt mee aan dezelfde kraan </w:t>
            </w:r>
          </w:p>
          <w:p w14:paraId="7FBDBE66" w14:textId="028B1F9E" w:rsidR="00D805D8" w:rsidRPr="00D805D8" w:rsidRDefault="00D805D8" w:rsidP="00D805D8">
            <w:pPr>
              <w:rPr>
                <w:rFonts w:asciiTheme="majorHAnsi" w:hAnsiTheme="majorHAnsi" w:cstheme="majorHAnsi"/>
                <w:lang w:val="nl-NL"/>
              </w:rPr>
            </w:pPr>
            <w:r>
              <w:rPr>
                <w:rFonts w:asciiTheme="majorHAnsi" w:hAnsiTheme="majorHAnsi" w:cstheme="majorHAnsi"/>
                <w:lang w:val="nl-NL"/>
              </w:rPr>
              <w:t xml:space="preserve">- </w:t>
            </w:r>
            <w:r w:rsidRPr="00D805D8">
              <w:rPr>
                <w:rFonts w:asciiTheme="majorHAnsi" w:hAnsiTheme="majorHAnsi" w:cstheme="majorHAnsi"/>
                <w:lang w:val="nl-NL"/>
              </w:rPr>
              <w:t xml:space="preserve">Voldoende werkruimte voorzien aan tafel </w:t>
            </w:r>
          </w:p>
          <w:p w14:paraId="4A764885" w14:textId="1B01FDB6" w:rsidR="00D805D8" w:rsidRPr="00D805D8" w:rsidRDefault="00D805D8" w:rsidP="00D805D8">
            <w:pPr>
              <w:rPr>
                <w:rFonts w:asciiTheme="majorHAnsi" w:hAnsiTheme="majorHAnsi" w:cstheme="majorHAnsi"/>
                <w:lang w:val="nl-NL"/>
              </w:rPr>
            </w:pPr>
            <w:r>
              <w:rPr>
                <w:rFonts w:asciiTheme="majorHAnsi" w:hAnsiTheme="majorHAnsi" w:cstheme="majorHAnsi"/>
                <w:lang w:val="nl-NL"/>
              </w:rPr>
              <w:t xml:space="preserve">- </w:t>
            </w:r>
            <w:r w:rsidRPr="00D805D8">
              <w:rPr>
                <w:rFonts w:asciiTheme="majorHAnsi" w:hAnsiTheme="majorHAnsi" w:cstheme="majorHAnsi"/>
                <w:lang w:val="nl-NL"/>
              </w:rPr>
              <w:t>Alle materialen vooraf overzichtelijk klaarleggen</w:t>
            </w:r>
            <w:r>
              <w:rPr>
                <w:rFonts w:asciiTheme="majorHAnsi" w:hAnsiTheme="majorHAnsi" w:cstheme="majorHAnsi"/>
                <w:lang w:val="nl-NL"/>
              </w:rPr>
              <w:t>: v</w:t>
            </w:r>
            <w:r w:rsidRPr="00D805D8">
              <w:rPr>
                <w:rFonts w:asciiTheme="majorHAnsi" w:hAnsiTheme="majorHAnsi" w:cstheme="majorHAnsi"/>
                <w:lang w:val="nl-NL"/>
              </w:rPr>
              <w:t xml:space="preserve">erf, penselen, buizen, klei, </w:t>
            </w:r>
            <w:r>
              <w:rPr>
                <w:rFonts w:asciiTheme="majorHAnsi" w:hAnsiTheme="majorHAnsi" w:cstheme="majorHAnsi"/>
                <w:lang w:val="nl-NL"/>
              </w:rPr>
              <w:t xml:space="preserve">duct tape, </w:t>
            </w:r>
            <w:r w:rsidRPr="00D805D8">
              <w:rPr>
                <w:rFonts w:asciiTheme="majorHAnsi" w:hAnsiTheme="majorHAnsi" w:cstheme="majorHAnsi"/>
                <w:lang w:val="nl-NL"/>
              </w:rPr>
              <w:t xml:space="preserve">touw en emmer apart klaarleggen </w:t>
            </w:r>
          </w:p>
          <w:p w14:paraId="61F768F3" w14:textId="56E0B3ED" w:rsidR="00D805D8" w:rsidRPr="00D805D8" w:rsidRDefault="00D805D8" w:rsidP="00D805D8">
            <w:pPr>
              <w:rPr>
                <w:rFonts w:asciiTheme="majorHAnsi" w:hAnsiTheme="majorHAnsi" w:cstheme="majorHAnsi"/>
                <w:lang w:val="nl-NL"/>
              </w:rPr>
            </w:pPr>
            <w:r>
              <w:rPr>
                <w:rFonts w:asciiTheme="majorHAnsi" w:hAnsiTheme="majorHAnsi" w:cstheme="majorHAnsi"/>
                <w:lang w:val="nl-NL"/>
              </w:rPr>
              <w:t xml:space="preserve">- </w:t>
            </w:r>
            <w:r w:rsidRPr="00D805D8">
              <w:rPr>
                <w:rFonts w:asciiTheme="majorHAnsi" w:hAnsiTheme="majorHAnsi" w:cstheme="majorHAnsi"/>
                <w:lang w:val="nl-NL"/>
              </w:rPr>
              <w:t xml:space="preserve">Een foto van een kraan zichtbaar leggen als voorbeeld </w:t>
            </w:r>
          </w:p>
          <w:p w14:paraId="6B821003" w14:textId="5043E6F2" w:rsidR="00D805D8" w:rsidRPr="00D805D8" w:rsidRDefault="00D805D8" w:rsidP="00D805D8">
            <w:pPr>
              <w:rPr>
                <w:rFonts w:asciiTheme="majorHAnsi" w:hAnsiTheme="majorHAnsi" w:cstheme="majorHAnsi"/>
                <w:lang w:val="nl-NL"/>
              </w:rPr>
            </w:pPr>
            <w:r>
              <w:rPr>
                <w:rFonts w:asciiTheme="majorHAnsi" w:hAnsiTheme="majorHAnsi" w:cstheme="majorHAnsi"/>
                <w:lang w:val="nl-NL"/>
              </w:rPr>
              <w:t xml:space="preserve">- </w:t>
            </w:r>
            <w:r w:rsidRPr="00D805D8">
              <w:rPr>
                <w:rFonts w:asciiTheme="majorHAnsi" w:hAnsiTheme="majorHAnsi" w:cstheme="majorHAnsi"/>
                <w:lang w:val="nl-NL"/>
              </w:rPr>
              <w:t xml:space="preserve">De juf zit dicht bij de kleuters voor nabijheid en ondersteuning </w:t>
            </w:r>
          </w:p>
          <w:p w14:paraId="77AD25D8" w14:textId="0889447A" w:rsidR="00D805D8" w:rsidRPr="00D805D8" w:rsidRDefault="00D805D8" w:rsidP="00D805D8">
            <w:pPr>
              <w:rPr>
                <w:rFonts w:asciiTheme="majorHAnsi" w:hAnsiTheme="majorHAnsi" w:cstheme="majorHAnsi"/>
                <w:lang w:val="nl-NL"/>
              </w:rPr>
            </w:pPr>
            <w:r>
              <w:rPr>
                <w:rFonts w:asciiTheme="majorHAnsi" w:hAnsiTheme="majorHAnsi" w:cstheme="majorHAnsi"/>
                <w:lang w:val="nl-NL"/>
              </w:rPr>
              <w:t xml:space="preserve">- </w:t>
            </w:r>
            <w:r w:rsidRPr="00D805D8">
              <w:rPr>
                <w:rFonts w:asciiTheme="majorHAnsi" w:hAnsiTheme="majorHAnsi" w:cstheme="majorHAnsi"/>
                <w:lang w:val="nl-NL"/>
              </w:rPr>
              <w:t xml:space="preserve">Schooltaalwoordenschat herhalen: kraan, bouwwerf, bouwen, hijsen, tillen, buis, boetseerklei, voet, touw, emmer, stevig, verven, plakken, trekken, trots, samenwerken </w:t>
            </w:r>
          </w:p>
          <w:p w14:paraId="2221897E" w14:textId="77777777" w:rsidR="005D59A2" w:rsidRPr="00D805D8" w:rsidRDefault="005D59A2" w:rsidP="00453570">
            <w:pPr>
              <w:rPr>
                <w:rFonts w:asciiTheme="majorHAnsi" w:hAnsiTheme="majorHAnsi" w:cstheme="majorHAnsi"/>
                <w:lang w:val="nl-NL"/>
              </w:rPr>
            </w:pPr>
          </w:p>
        </w:tc>
      </w:tr>
      <w:tr w:rsidR="005D59A2" w14:paraId="675435C3" w14:textId="77777777" w:rsidTr="005D59A2">
        <w:tc>
          <w:tcPr>
            <w:tcW w:w="1244" w:type="pct"/>
          </w:tcPr>
          <w:p w14:paraId="402D8E20" w14:textId="77777777" w:rsidR="005D59A2" w:rsidRDefault="005F6B5C" w:rsidP="00453570">
            <w:pPr>
              <w:rPr>
                <w:rFonts w:asciiTheme="majorHAnsi" w:hAnsiTheme="majorHAnsi" w:cstheme="majorHAnsi"/>
              </w:rPr>
            </w:pPr>
            <w:r w:rsidRPr="005F6B5C">
              <w:rPr>
                <w:rFonts w:asciiTheme="majorHAnsi" w:hAnsiTheme="majorHAnsi" w:cstheme="majorHAnsi"/>
              </w:rPr>
              <w:lastRenderedPageBreak/>
              <w:t xml:space="preserve">Lesfase 2: De oriëntatie </w:t>
            </w:r>
          </w:p>
          <w:p w14:paraId="6D1CB45A" w14:textId="2CDE3650" w:rsidR="0050383B" w:rsidRPr="0050383B" w:rsidRDefault="0050383B" w:rsidP="0050383B">
            <w:pPr>
              <w:pStyle w:val="Lijstalinea"/>
              <w:numPr>
                <w:ilvl w:val="0"/>
                <w:numId w:val="38"/>
              </w:numPr>
              <w:rPr>
                <w:rFonts w:asciiTheme="majorHAnsi" w:hAnsiTheme="majorHAnsi" w:cstheme="majorHAnsi"/>
              </w:rPr>
            </w:pPr>
            <w:r w:rsidRPr="0050383B">
              <w:rPr>
                <w:rFonts w:asciiTheme="majorHAnsi" w:hAnsiTheme="majorHAnsi" w:cstheme="majorHAnsi"/>
                <w:b/>
                <w:bCs/>
              </w:rPr>
              <w:t>De kleuters benoemen op de foto een kraan en vertellen dat die op de werf gebruikt wordt om dingen op te tillen.</w:t>
            </w:r>
            <w:r w:rsidRPr="0050383B">
              <w:rPr>
                <w:rFonts w:asciiTheme="majorHAnsi" w:hAnsiTheme="majorHAnsi" w:cstheme="majorHAnsi"/>
              </w:rPr>
              <w:t xml:space="preserve"> </w:t>
            </w:r>
          </w:p>
        </w:tc>
        <w:tc>
          <w:tcPr>
            <w:tcW w:w="2579" w:type="pct"/>
          </w:tcPr>
          <w:p w14:paraId="427BE01D" w14:textId="6C1FF9D5" w:rsidR="007A4090" w:rsidRPr="007A4090" w:rsidRDefault="006C2303" w:rsidP="007A4090">
            <w:pPr>
              <w:rPr>
                <w:rFonts w:asciiTheme="majorHAnsi" w:hAnsiTheme="majorHAnsi" w:cstheme="majorHAnsi"/>
                <w:b/>
                <w:bCs/>
                <w:lang w:val="nl-NL"/>
              </w:rPr>
            </w:pPr>
            <w:r w:rsidRPr="007A4090">
              <w:rPr>
                <w:rFonts w:asciiTheme="majorHAnsi" w:hAnsiTheme="majorHAnsi" w:cstheme="majorHAnsi"/>
                <w:b/>
                <w:bCs/>
                <w:lang w:val="nl-NL"/>
              </w:rPr>
              <w:t>Sfeerschepping/</w:t>
            </w:r>
            <w:r w:rsidR="007A4090" w:rsidRPr="007A4090">
              <w:rPr>
                <w:rFonts w:asciiTheme="majorHAnsi" w:hAnsiTheme="majorHAnsi" w:cstheme="majorHAnsi"/>
                <w:b/>
                <w:bCs/>
                <w:lang w:val="nl-NL"/>
              </w:rPr>
              <w:t xml:space="preserve"> introductie</w:t>
            </w:r>
          </w:p>
          <w:p w14:paraId="2551A27C" w14:textId="77777777" w:rsidR="007A4090" w:rsidRPr="007A4090" w:rsidRDefault="007A4090" w:rsidP="007A4090">
            <w:pPr>
              <w:rPr>
                <w:rFonts w:asciiTheme="majorHAnsi" w:hAnsiTheme="majorHAnsi" w:cstheme="majorHAnsi"/>
                <w:lang w:val="nl-NL"/>
              </w:rPr>
            </w:pPr>
            <w:r w:rsidRPr="007A4090">
              <w:rPr>
                <w:rFonts w:asciiTheme="majorHAnsi" w:hAnsiTheme="majorHAnsi" w:cstheme="majorHAnsi"/>
                <w:lang w:val="nl-NL"/>
              </w:rPr>
              <w:t>De kleuters zitten in een klein groepje aan tafel. De juf toont een foto van een kraan.</w:t>
            </w:r>
          </w:p>
          <w:p w14:paraId="47D342BE" w14:textId="77777777" w:rsidR="007A4090" w:rsidRPr="007A4090" w:rsidRDefault="007A4090" w:rsidP="007A4090">
            <w:pPr>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“Kijk eens goed. Wat zien jullie hier?”</w:t>
            </w:r>
            <w:r w:rsidRPr="007A4090">
              <w:rPr>
                <w:rFonts w:asciiTheme="majorHAnsi" w:hAnsiTheme="majorHAnsi" w:cstheme="majorHAnsi"/>
                <w:lang w:val="nl-NL"/>
              </w:rPr>
              <w:br/>
            </w:r>
            <w:r w:rsidRPr="007A4090">
              <w:rPr>
                <w:rFonts w:asciiTheme="majorHAnsi" w:hAnsiTheme="majorHAnsi" w:cstheme="majorHAnsi"/>
                <w:b/>
                <w:bCs/>
                <w:lang w:val="nl-NL"/>
              </w:rPr>
              <w:t>Kleuters:</w:t>
            </w:r>
            <w:r w:rsidRPr="007A4090">
              <w:rPr>
                <w:rFonts w:asciiTheme="majorHAnsi" w:hAnsiTheme="majorHAnsi" w:cstheme="majorHAnsi"/>
                <w:lang w:val="nl-NL"/>
              </w:rPr>
              <w:t xml:space="preserve"> “Een kraan!”</w:t>
            </w:r>
          </w:p>
          <w:p w14:paraId="0EB448BF" w14:textId="77777777" w:rsidR="007A4090" w:rsidRPr="007A4090" w:rsidRDefault="007A4090" w:rsidP="007A4090">
            <w:pPr>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“Ja, dat is een kraan. Waar zie je een kraan?”</w:t>
            </w:r>
            <w:r w:rsidRPr="007A4090">
              <w:rPr>
                <w:rFonts w:asciiTheme="majorHAnsi" w:hAnsiTheme="majorHAnsi" w:cstheme="majorHAnsi"/>
                <w:lang w:val="nl-NL"/>
              </w:rPr>
              <w:br/>
            </w:r>
            <w:r w:rsidRPr="007A4090">
              <w:rPr>
                <w:rFonts w:asciiTheme="majorHAnsi" w:hAnsiTheme="majorHAnsi" w:cstheme="majorHAnsi"/>
                <w:b/>
                <w:bCs/>
                <w:lang w:val="nl-NL"/>
              </w:rPr>
              <w:t>Kleuters:</w:t>
            </w:r>
            <w:r w:rsidRPr="007A4090">
              <w:rPr>
                <w:rFonts w:asciiTheme="majorHAnsi" w:hAnsiTheme="majorHAnsi" w:cstheme="majorHAnsi"/>
                <w:lang w:val="nl-NL"/>
              </w:rPr>
              <w:t xml:space="preserve"> “Op de werf!” / “Bij bouwen!”</w:t>
            </w:r>
          </w:p>
          <w:p w14:paraId="35577312" w14:textId="77777777" w:rsidR="007A4090" w:rsidRPr="007A4090" w:rsidRDefault="007A4090" w:rsidP="007A4090">
            <w:pPr>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“Wat doet een kraan?”</w:t>
            </w:r>
            <w:r w:rsidRPr="007A4090">
              <w:rPr>
                <w:rFonts w:asciiTheme="majorHAnsi" w:hAnsiTheme="majorHAnsi" w:cstheme="majorHAnsi"/>
                <w:lang w:val="nl-NL"/>
              </w:rPr>
              <w:br/>
            </w:r>
            <w:r w:rsidRPr="007A4090">
              <w:rPr>
                <w:rFonts w:asciiTheme="majorHAnsi" w:hAnsiTheme="majorHAnsi" w:cstheme="majorHAnsi"/>
                <w:b/>
                <w:bCs/>
                <w:lang w:val="nl-NL"/>
              </w:rPr>
              <w:t>Kleuters:</w:t>
            </w:r>
            <w:r w:rsidRPr="007A4090">
              <w:rPr>
                <w:rFonts w:asciiTheme="majorHAnsi" w:hAnsiTheme="majorHAnsi" w:cstheme="majorHAnsi"/>
                <w:lang w:val="nl-NL"/>
              </w:rPr>
              <w:t xml:space="preserve"> “Dingen optillen!” / “Hijst dingen omhoog!”</w:t>
            </w:r>
          </w:p>
          <w:p w14:paraId="76E64F67" w14:textId="77777777" w:rsidR="007A4090" w:rsidRPr="007A4090" w:rsidRDefault="007A4090" w:rsidP="007A4090">
            <w:pPr>
              <w:rPr>
                <w:rFonts w:asciiTheme="majorHAnsi" w:hAnsiTheme="majorHAnsi" w:cstheme="majorHAnsi"/>
                <w:lang w:val="nl-NL"/>
              </w:rPr>
            </w:pPr>
            <w:r w:rsidRPr="007A4090">
              <w:rPr>
                <w:rFonts w:asciiTheme="majorHAnsi" w:hAnsiTheme="majorHAnsi" w:cstheme="majorHAnsi"/>
                <w:lang w:val="nl-NL"/>
              </w:rPr>
              <w:t>De juf toont het materiaal.</w:t>
            </w:r>
          </w:p>
          <w:p w14:paraId="7C8128C3" w14:textId="77777777" w:rsidR="007A4090" w:rsidRPr="007A4090" w:rsidRDefault="007A4090" w:rsidP="007A4090">
            <w:pPr>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“Kijk, wij hebben ook buizen, touw, klei en een emmertje. Denken jullie dat wij samen een kraan kunnen maken?”</w:t>
            </w:r>
            <w:r w:rsidRPr="007A4090">
              <w:rPr>
                <w:rFonts w:asciiTheme="majorHAnsi" w:hAnsiTheme="majorHAnsi" w:cstheme="majorHAnsi"/>
                <w:lang w:val="nl-NL"/>
              </w:rPr>
              <w:br/>
            </w:r>
            <w:r w:rsidRPr="007A4090">
              <w:rPr>
                <w:rFonts w:asciiTheme="majorHAnsi" w:hAnsiTheme="majorHAnsi" w:cstheme="majorHAnsi"/>
                <w:b/>
                <w:bCs/>
                <w:lang w:val="nl-NL"/>
              </w:rPr>
              <w:t>Kleuters:</w:t>
            </w:r>
            <w:r w:rsidRPr="007A4090">
              <w:rPr>
                <w:rFonts w:asciiTheme="majorHAnsi" w:hAnsiTheme="majorHAnsi" w:cstheme="majorHAnsi"/>
                <w:lang w:val="nl-NL"/>
              </w:rPr>
              <w:t xml:space="preserve"> “Jaaa!”</w:t>
            </w:r>
          </w:p>
          <w:p w14:paraId="0205B4E8" w14:textId="77777777" w:rsidR="007A4090" w:rsidRPr="007A4090" w:rsidRDefault="007A4090" w:rsidP="007A4090">
            <w:pPr>
              <w:rPr>
                <w:rFonts w:asciiTheme="majorHAnsi" w:hAnsiTheme="majorHAnsi" w:cstheme="majorHAnsi"/>
                <w:b/>
                <w:bCs/>
                <w:lang w:val="nl-NL"/>
              </w:rPr>
            </w:pPr>
            <w:r w:rsidRPr="007A4090">
              <w:rPr>
                <w:rFonts w:asciiTheme="majorHAnsi" w:hAnsiTheme="majorHAnsi" w:cstheme="majorHAnsi"/>
                <w:b/>
                <w:bCs/>
                <w:lang w:val="nl-NL"/>
              </w:rPr>
              <w:t>Informeren</w:t>
            </w:r>
          </w:p>
          <w:p w14:paraId="2FF9E9B2" w14:textId="77777777" w:rsidR="007A4090" w:rsidRPr="007A4090" w:rsidRDefault="007A4090" w:rsidP="007A4090">
            <w:pPr>
              <w:rPr>
                <w:rFonts w:asciiTheme="majorHAnsi" w:hAnsiTheme="majorHAnsi" w:cstheme="majorHAnsi"/>
                <w:lang w:val="nl-NL"/>
              </w:rPr>
            </w:pPr>
            <w:r w:rsidRPr="007A4090">
              <w:rPr>
                <w:rFonts w:asciiTheme="majorHAnsi" w:hAnsiTheme="majorHAnsi" w:cstheme="majorHAnsi"/>
                <w:lang w:val="nl-NL"/>
              </w:rPr>
              <w:t>De juf vertelt in eenvoudige stappen wat de kleuters gaan doen.</w:t>
            </w:r>
          </w:p>
          <w:p w14:paraId="21871B19" w14:textId="77777777" w:rsidR="007A4090" w:rsidRDefault="007A4090" w:rsidP="007A4090">
            <w:pPr>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“Wij gaan samen een kraan maken.”</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“Eerst schilderen we de buizen geel.”</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“Dan maken we de buizen aan elkaar vast.”</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“Daarna zetten we de kraan in klei zodat ze goed kan staan.”</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“Op het einde doen we een touw en een emmertje aan de kraan.”</w:t>
            </w:r>
          </w:p>
          <w:p w14:paraId="1E9CF638" w14:textId="77777777" w:rsidR="007A4090" w:rsidRDefault="007A4090" w:rsidP="007A4090">
            <w:pPr>
              <w:rPr>
                <w:rFonts w:asciiTheme="majorHAnsi" w:hAnsiTheme="majorHAnsi" w:cstheme="majorHAnsi"/>
                <w:lang w:val="nl-NL"/>
              </w:rPr>
            </w:pPr>
          </w:p>
          <w:p w14:paraId="0B342745" w14:textId="77777777" w:rsidR="007A4090" w:rsidRDefault="007A4090" w:rsidP="007A4090">
            <w:pPr>
              <w:rPr>
                <w:rFonts w:asciiTheme="majorHAnsi" w:hAnsiTheme="majorHAnsi" w:cstheme="majorHAnsi"/>
                <w:lang w:val="nl-NL"/>
              </w:rPr>
            </w:pPr>
          </w:p>
          <w:p w14:paraId="45AE10AA" w14:textId="77777777" w:rsidR="007A4090" w:rsidRPr="007A4090" w:rsidRDefault="007A4090" w:rsidP="007A4090">
            <w:pPr>
              <w:rPr>
                <w:rFonts w:asciiTheme="majorHAnsi" w:hAnsiTheme="majorHAnsi" w:cstheme="majorHAnsi"/>
                <w:lang w:val="nl-NL"/>
              </w:rPr>
            </w:pPr>
          </w:p>
          <w:p w14:paraId="572758DC" w14:textId="77777777" w:rsidR="007A4090" w:rsidRPr="007A4090" w:rsidRDefault="007A4090" w:rsidP="007A4090">
            <w:pPr>
              <w:rPr>
                <w:rFonts w:asciiTheme="majorHAnsi" w:hAnsiTheme="majorHAnsi" w:cstheme="majorHAnsi"/>
                <w:b/>
                <w:bCs/>
                <w:lang w:val="nl-NL"/>
              </w:rPr>
            </w:pPr>
            <w:r w:rsidRPr="007A4090">
              <w:rPr>
                <w:rFonts w:asciiTheme="majorHAnsi" w:hAnsiTheme="majorHAnsi" w:cstheme="majorHAnsi"/>
                <w:b/>
                <w:bCs/>
                <w:lang w:val="nl-NL"/>
              </w:rPr>
              <w:lastRenderedPageBreak/>
              <w:t>Instrueren</w:t>
            </w:r>
          </w:p>
          <w:p w14:paraId="1B88D467" w14:textId="77777777" w:rsidR="007A4090" w:rsidRPr="007A4090" w:rsidRDefault="007A4090" w:rsidP="007A4090">
            <w:pPr>
              <w:rPr>
                <w:rFonts w:asciiTheme="majorHAnsi" w:hAnsiTheme="majorHAnsi" w:cstheme="majorHAnsi"/>
                <w:lang w:val="nl-NL"/>
              </w:rPr>
            </w:pPr>
            <w:r w:rsidRPr="007A4090">
              <w:rPr>
                <w:rFonts w:asciiTheme="majorHAnsi" w:hAnsiTheme="majorHAnsi" w:cstheme="majorHAnsi"/>
                <w:lang w:val="nl-NL"/>
              </w:rPr>
              <w:t>De juf toont kort elke stap.</w:t>
            </w:r>
          </w:p>
          <w:p w14:paraId="6B493D25" w14:textId="77777777" w:rsidR="007A4090" w:rsidRPr="007A4090" w:rsidRDefault="007A4090" w:rsidP="007A4090">
            <w:pPr>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“Eerst schilderen we.”</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“Dan plakken we.”</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“Dan duwen we de kraan in de klei.”</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“Dan maken we het touw vast.”</w:t>
            </w:r>
          </w:p>
          <w:p w14:paraId="73BBAA73" w14:textId="77777777" w:rsidR="007A4090" w:rsidRPr="007A4090" w:rsidRDefault="007A4090" w:rsidP="007A4090">
            <w:pPr>
              <w:rPr>
                <w:rFonts w:asciiTheme="majorHAnsi" w:hAnsiTheme="majorHAnsi" w:cstheme="majorHAnsi"/>
                <w:lang w:val="nl-NL"/>
              </w:rPr>
            </w:pPr>
            <w:r w:rsidRPr="007A4090">
              <w:rPr>
                <w:rFonts w:asciiTheme="majorHAnsi" w:hAnsiTheme="majorHAnsi" w:cstheme="majorHAnsi"/>
                <w:lang w:val="nl-NL"/>
              </w:rPr>
              <w:t>De juf laat de kleuters eenvoudige woorden herhalen.</w:t>
            </w:r>
          </w:p>
          <w:p w14:paraId="01870148" w14:textId="77777777" w:rsidR="007A4090" w:rsidRPr="007A4090" w:rsidRDefault="007A4090" w:rsidP="007A4090">
            <w:pPr>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“Wat gaan we eerst doen?”</w:t>
            </w:r>
            <w:r w:rsidRPr="007A4090">
              <w:rPr>
                <w:rFonts w:asciiTheme="majorHAnsi" w:hAnsiTheme="majorHAnsi" w:cstheme="majorHAnsi"/>
                <w:lang w:val="nl-NL"/>
              </w:rPr>
              <w:br/>
            </w:r>
            <w:r w:rsidRPr="007A4090">
              <w:rPr>
                <w:rFonts w:asciiTheme="majorHAnsi" w:hAnsiTheme="majorHAnsi" w:cstheme="majorHAnsi"/>
                <w:b/>
                <w:bCs/>
                <w:lang w:val="nl-NL"/>
              </w:rPr>
              <w:t>Kleuters:</w:t>
            </w:r>
            <w:r w:rsidRPr="007A4090">
              <w:rPr>
                <w:rFonts w:asciiTheme="majorHAnsi" w:hAnsiTheme="majorHAnsi" w:cstheme="majorHAnsi"/>
                <w:lang w:val="nl-NL"/>
              </w:rPr>
              <w:t xml:space="preserve"> “Schilderen!”</w:t>
            </w:r>
          </w:p>
          <w:p w14:paraId="573373BE" w14:textId="77777777" w:rsidR="005D59A2" w:rsidRDefault="007A4090" w:rsidP="00453570">
            <w:pPr>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“En wat doen we daarna?”</w:t>
            </w:r>
            <w:r w:rsidRPr="007A4090">
              <w:rPr>
                <w:rFonts w:asciiTheme="majorHAnsi" w:hAnsiTheme="majorHAnsi" w:cstheme="majorHAnsi"/>
                <w:lang w:val="nl-NL"/>
              </w:rPr>
              <w:br/>
            </w:r>
            <w:r w:rsidRPr="007A4090">
              <w:rPr>
                <w:rFonts w:asciiTheme="majorHAnsi" w:hAnsiTheme="majorHAnsi" w:cstheme="majorHAnsi"/>
                <w:b/>
                <w:bCs/>
                <w:lang w:val="nl-NL"/>
              </w:rPr>
              <w:t>Kleuters:</w:t>
            </w:r>
            <w:r w:rsidRPr="007A4090">
              <w:rPr>
                <w:rFonts w:asciiTheme="majorHAnsi" w:hAnsiTheme="majorHAnsi" w:cstheme="majorHAnsi"/>
                <w:lang w:val="nl-NL"/>
              </w:rPr>
              <w:t xml:space="preserve"> “Plakken!” / “Klei!”</w:t>
            </w:r>
          </w:p>
          <w:p w14:paraId="5FBF55E1" w14:textId="77777777" w:rsidR="007A4090" w:rsidRDefault="007A4090" w:rsidP="00453570">
            <w:pPr>
              <w:rPr>
                <w:rFonts w:asciiTheme="majorHAnsi" w:hAnsiTheme="majorHAnsi" w:cstheme="majorHAnsi"/>
                <w:lang w:val="nl-NL"/>
              </w:rPr>
            </w:pPr>
          </w:p>
          <w:p w14:paraId="43AD2E77" w14:textId="77777777" w:rsidR="007A4090" w:rsidRDefault="007A4090" w:rsidP="00453570">
            <w:pPr>
              <w:rPr>
                <w:rFonts w:asciiTheme="majorHAnsi" w:hAnsiTheme="majorHAnsi" w:cstheme="majorHAnsi"/>
                <w:lang w:val="nl-NL"/>
              </w:rPr>
            </w:pPr>
          </w:p>
          <w:p w14:paraId="5323F4F4" w14:textId="77777777" w:rsidR="007A4090" w:rsidRDefault="007A4090" w:rsidP="00453570">
            <w:pPr>
              <w:rPr>
                <w:rFonts w:asciiTheme="majorHAnsi" w:hAnsiTheme="majorHAnsi" w:cstheme="majorHAnsi"/>
                <w:lang w:val="nl-NL"/>
              </w:rPr>
            </w:pPr>
          </w:p>
          <w:p w14:paraId="2EDFE55C" w14:textId="77777777" w:rsidR="007A4090" w:rsidRDefault="007A4090" w:rsidP="00453570">
            <w:pPr>
              <w:rPr>
                <w:rFonts w:asciiTheme="majorHAnsi" w:hAnsiTheme="majorHAnsi" w:cstheme="majorHAnsi"/>
                <w:lang w:val="nl-NL"/>
              </w:rPr>
            </w:pPr>
          </w:p>
          <w:p w14:paraId="59A7447B" w14:textId="77777777" w:rsidR="007A4090" w:rsidRDefault="007A4090" w:rsidP="00453570">
            <w:pPr>
              <w:rPr>
                <w:rFonts w:asciiTheme="majorHAnsi" w:hAnsiTheme="majorHAnsi" w:cstheme="majorHAnsi"/>
                <w:lang w:val="nl-NL"/>
              </w:rPr>
            </w:pPr>
          </w:p>
          <w:p w14:paraId="39545FBB" w14:textId="77777777" w:rsidR="007A4090" w:rsidRDefault="007A4090" w:rsidP="00453570">
            <w:pPr>
              <w:rPr>
                <w:rFonts w:asciiTheme="majorHAnsi" w:hAnsiTheme="majorHAnsi" w:cstheme="majorHAnsi"/>
                <w:lang w:val="nl-NL"/>
              </w:rPr>
            </w:pPr>
          </w:p>
          <w:p w14:paraId="35BC02E1" w14:textId="77777777" w:rsidR="007A4090" w:rsidRDefault="007A4090" w:rsidP="00453570">
            <w:pPr>
              <w:rPr>
                <w:rFonts w:asciiTheme="majorHAnsi" w:hAnsiTheme="majorHAnsi" w:cstheme="majorHAnsi"/>
                <w:lang w:val="nl-NL"/>
              </w:rPr>
            </w:pPr>
          </w:p>
          <w:p w14:paraId="61DBF0BA" w14:textId="77777777" w:rsidR="007A4090" w:rsidRDefault="007A4090" w:rsidP="00453570">
            <w:pPr>
              <w:rPr>
                <w:rFonts w:asciiTheme="majorHAnsi" w:hAnsiTheme="majorHAnsi" w:cstheme="majorHAnsi"/>
                <w:lang w:val="nl-NL"/>
              </w:rPr>
            </w:pPr>
          </w:p>
          <w:p w14:paraId="013FD703" w14:textId="41C22EFC" w:rsidR="007A4090" w:rsidRPr="007A4090" w:rsidRDefault="007A4090" w:rsidP="00453570">
            <w:pPr>
              <w:rPr>
                <w:rFonts w:asciiTheme="majorHAnsi" w:hAnsiTheme="majorHAnsi" w:cstheme="majorHAnsi"/>
                <w:lang w:val="nl-NL"/>
              </w:rPr>
            </w:pPr>
          </w:p>
        </w:tc>
        <w:tc>
          <w:tcPr>
            <w:tcW w:w="1177" w:type="pct"/>
          </w:tcPr>
          <w:p w14:paraId="09283A60" w14:textId="77777777" w:rsidR="005D59A2" w:rsidRPr="005F6B5C" w:rsidRDefault="005D59A2" w:rsidP="00453570">
            <w:pPr>
              <w:rPr>
                <w:rFonts w:asciiTheme="majorHAnsi" w:hAnsiTheme="majorHAnsi" w:cstheme="majorHAnsi"/>
              </w:rPr>
            </w:pPr>
          </w:p>
        </w:tc>
      </w:tr>
      <w:tr w:rsidR="005F6B5C" w14:paraId="50109668" w14:textId="77777777" w:rsidTr="005F6B5C">
        <w:tc>
          <w:tcPr>
            <w:tcW w:w="1244" w:type="pct"/>
            <w:tcBorders>
              <w:top w:val="single" w:sz="4" w:space="0" w:color="auto"/>
              <w:left w:val="single" w:sz="4" w:space="0" w:color="auto"/>
              <w:bottom w:val="single" w:sz="4" w:space="0" w:color="auto"/>
              <w:right w:val="single" w:sz="4" w:space="0" w:color="auto"/>
            </w:tcBorders>
          </w:tcPr>
          <w:p w14:paraId="3183FF4E" w14:textId="77777777" w:rsidR="005F6B5C" w:rsidRDefault="005F6B5C" w:rsidP="00AA15A8">
            <w:pPr>
              <w:rPr>
                <w:rFonts w:asciiTheme="majorHAnsi" w:hAnsiTheme="majorHAnsi" w:cstheme="majorHAnsi"/>
              </w:rPr>
            </w:pPr>
            <w:r w:rsidRPr="005F6B5C">
              <w:rPr>
                <w:rFonts w:asciiTheme="majorHAnsi" w:hAnsiTheme="majorHAnsi" w:cstheme="majorHAnsi"/>
              </w:rPr>
              <w:lastRenderedPageBreak/>
              <w:t>Lesfase 3: Begeleiding van het creatieve proces (= werkfase)</w:t>
            </w:r>
          </w:p>
          <w:p w14:paraId="61476F5B" w14:textId="15D03039" w:rsidR="0050383B" w:rsidRPr="0050383B" w:rsidRDefault="0050383B" w:rsidP="0050383B">
            <w:pPr>
              <w:pStyle w:val="Lijstalinea"/>
              <w:numPr>
                <w:ilvl w:val="0"/>
                <w:numId w:val="38"/>
              </w:numPr>
              <w:rPr>
                <w:rFonts w:asciiTheme="majorHAnsi" w:hAnsiTheme="majorHAnsi" w:cstheme="majorHAnsi"/>
              </w:rPr>
            </w:pPr>
            <w:r w:rsidRPr="0050383B">
              <w:rPr>
                <w:rFonts w:asciiTheme="majorHAnsi" w:hAnsiTheme="majorHAnsi" w:cstheme="majorHAnsi"/>
                <w:b/>
                <w:bCs/>
              </w:rPr>
              <w:t>De kleuters voeren de stappen van de activiteit mee uit door de buizen te schilderen, te helpen vasthouden, de kraan in de klei te duwen en aan het touw te trekken.</w:t>
            </w:r>
          </w:p>
        </w:tc>
        <w:tc>
          <w:tcPr>
            <w:tcW w:w="2579" w:type="pct"/>
            <w:tcBorders>
              <w:top w:val="single" w:sz="4" w:space="0" w:color="auto"/>
              <w:left w:val="single" w:sz="4" w:space="0" w:color="auto"/>
              <w:bottom w:val="single" w:sz="4" w:space="0" w:color="auto"/>
              <w:right w:val="single" w:sz="4" w:space="0" w:color="auto"/>
            </w:tcBorders>
          </w:tcPr>
          <w:p w14:paraId="32C36962" w14:textId="77777777" w:rsidR="007A4090" w:rsidRPr="007A4090" w:rsidRDefault="007A4090" w:rsidP="007A4090">
            <w:pPr>
              <w:tabs>
                <w:tab w:val="left" w:pos="936"/>
              </w:tabs>
              <w:rPr>
                <w:rFonts w:asciiTheme="majorHAnsi" w:hAnsiTheme="majorHAnsi" w:cstheme="majorHAnsi"/>
                <w:b/>
                <w:bCs/>
                <w:lang w:val="nl-NL"/>
              </w:rPr>
            </w:pPr>
            <w:r w:rsidRPr="007A4090">
              <w:rPr>
                <w:rFonts w:asciiTheme="majorHAnsi" w:hAnsiTheme="majorHAnsi" w:cstheme="majorHAnsi"/>
                <w:b/>
                <w:bCs/>
                <w:lang w:val="nl-NL"/>
              </w:rPr>
              <w:t>Stap 1: De buizen schilderen</w:t>
            </w:r>
          </w:p>
          <w:p w14:paraId="0DAEA467" w14:textId="77777777" w:rsidR="007A4090"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lang w:val="nl-NL"/>
              </w:rPr>
              <w:t>De kleuters doen hun schort aan.</w:t>
            </w:r>
            <w:r w:rsidRPr="007A4090">
              <w:rPr>
                <w:rFonts w:asciiTheme="majorHAnsi" w:hAnsiTheme="majorHAnsi" w:cstheme="majorHAnsi"/>
                <w:lang w:val="nl-NL"/>
              </w:rPr>
              <w:br/>
              <w:t>De juf geeft elke kleuter een penseel en laat hen mee de buizen geel schilderen.</w:t>
            </w:r>
          </w:p>
          <w:p w14:paraId="7FE5C80C" w14:textId="77777777" w:rsidR="007A4090"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“We schilderen de buizen geel.”</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“Maak de buis mooi geel.”</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“Draai de buis eens om.”</w:t>
            </w:r>
          </w:p>
          <w:p w14:paraId="2D388340" w14:textId="77777777" w:rsidR="007A4090"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lang w:val="nl-NL"/>
              </w:rPr>
              <w:t>De juf helpt waar nodig met vasthouden en draaien.</w:t>
            </w:r>
          </w:p>
          <w:p w14:paraId="6C0FF0B6" w14:textId="77777777" w:rsidR="007A4090" w:rsidRPr="007A4090" w:rsidRDefault="007A4090" w:rsidP="007A4090">
            <w:pPr>
              <w:tabs>
                <w:tab w:val="left" w:pos="936"/>
              </w:tabs>
              <w:rPr>
                <w:rFonts w:asciiTheme="majorHAnsi" w:hAnsiTheme="majorHAnsi" w:cstheme="majorHAnsi"/>
                <w:b/>
                <w:bCs/>
                <w:lang w:val="nl-NL"/>
              </w:rPr>
            </w:pPr>
            <w:r w:rsidRPr="007A4090">
              <w:rPr>
                <w:rFonts w:asciiTheme="majorHAnsi" w:hAnsiTheme="majorHAnsi" w:cstheme="majorHAnsi"/>
                <w:b/>
                <w:bCs/>
                <w:lang w:val="nl-NL"/>
              </w:rPr>
              <w:t>Stap 2: De buizen verbinden</w:t>
            </w:r>
          </w:p>
          <w:p w14:paraId="3A925461" w14:textId="78D3095B" w:rsidR="007A4090"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lang w:val="nl-NL"/>
              </w:rPr>
              <w:t>Als de buizen geschilderd zijn, toont de juf hoe de buizen aan elkaar gemaakt worden met duct</w:t>
            </w:r>
            <w:r w:rsidR="006C2303">
              <w:rPr>
                <w:rFonts w:asciiTheme="majorHAnsi" w:hAnsiTheme="majorHAnsi" w:cstheme="majorHAnsi"/>
                <w:lang w:val="nl-NL"/>
              </w:rPr>
              <w:t xml:space="preserve"> </w:t>
            </w:r>
            <w:r w:rsidRPr="007A4090">
              <w:rPr>
                <w:rFonts w:asciiTheme="majorHAnsi" w:hAnsiTheme="majorHAnsi" w:cstheme="majorHAnsi"/>
                <w:lang w:val="nl-NL"/>
              </w:rPr>
              <w:t>tape.</w:t>
            </w:r>
          </w:p>
          <w:p w14:paraId="1ABBD433" w14:textId="77777777" w:rsidR="007A4090"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“Nu maken we van de buizen een kraanarm.”</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“Ik plak de buizen aan elkaar.”</w:t>
            </w:r>
          </w:p>
          <w:p w14:paraId="32C85C87" w14:textId="77777777" w:rsidR="007A4090"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lang w:val="nl-NL"/>
              </w:rPr>
              <w:t>De kleuters mogen helpen vasthouden terwijl de juf de tape aanbrengt.</w:t>
            </w:r>
          </w:p>
          <w:p w14:paraId="4B928321" w14:textId="77777777" w:rsid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“Hou jij de buis eens vast?”</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“Goed helpen!”</w:t>
            </w:r>
          </w:p>
          <w:p w14:paraId="4DB28AFC" w14:textId="77777777" w:rsidR="007A4090" w:rsidRDefault="007A4090" w:rsidP="007A4090">
            <w:pPr>
              <w:tabs>
                <w:tab w:val="left" w:pos="936"/>
              </w:tabs>
              <w:rPr>
                <w:rFonts w:asciiTheme="majorHAnsi" w:hAnsiTheme="majorHAnsi" w:cstheme="majorHAnsi"/>
                <w:lang w:val="nl-NL"/>
              </w:rPr>
            </w:pPr>
          </w:p>
          <w:p w14:paraId="464D511A" w14:textId="77777777" w:rsidR="007A4090" w:rsidRDefault="007A4090" w:rsidP="007A4090">
            <w:pPr>
              <w:tabs>
                <w:tab w:val="left" w:pos="936"/>
              </w:tabs>
              <w:rPr>
                <w:rFonts w:asciiTheme="majorHAnsi" w:hAnsiTheme="majorHAnsi" w:cstheme="majorHAnsi"/>
                <w:lang w:val="nl-NL"/>
              </w:rPr>
            </w:pPr>
          </w:p>
          <w:p w14:paraId="2519A666" w14:textId="77777777" w:rsidR="007A4090" w:rsidRDefault="007A4090" w:rsidP="007A4090">
            <w:pPr>
              <w:tabs>
                <w:tab w:val="left" w:pos="936"/>
              </w:tabs>
              <w:rPr>
                <w:rFonts w:asciiTheme="majorHAnsi" w:hAnsiTheme="majorHAnsi" w:cstheme="majorHAnsi"/>
                <w:lang w:val="nl-NL"/>
              </w:rPr>
            </w:pPr>
          </w:p>
          <w:p w14:paraId="07ACC657" w14:textId="77777777" w:rsidR="007A4090" w:rsidRDefault="007A4090" w:rsidP="007A4090">
            <w:pPr>
              <w:tabs>
                <w:tab w:val="left" w:pos="936"/>
              </w:tabs>
              <w:rPr>
                <w:rFonts w:asciiTheme="majorHAnsi" w:hAnsiTheme="majorHAnsi" w:cstheme="majorHAnsi"/>
                <w:lang w:val="nl-NL"/>
              </w:rPr>
            </w:pPr>
          </w:p>
          <w:p w14:paraId="12D1A760" w14:textId="77777777" w:rsidR="007A4090" w:rsidRDefault="007A4090" w:rsidP="007A4090">
            <w:pPr>
              <w:tabs>
                <w:tab w:val="left" w:pos="936"/>
              </w:tabs>
              <w:rPr>
                <w:rFonts w:asciiTheme="majorHAnsi" w:hAnsiTheme="majorHAnsi" w:cstheme="majorHAnsi"/>
                <w:lang w:val="nl-NL"/>
              </w:rPr>
            </w:pPr>
          </w:p>
          <w:p w14:paraId="2213A03F" w14:textId="77777777" w:rsidR="007A4090" w:rsidRPr="007A4090" w:rsidRDefault="007A4090" w:rsidP="007A4090">
            <w:pPr>
              <w:tabs>
                <w:tab w:val="left" w:pos="936"/>
              </w:tabs>
              <w:rPr>
                <w:rFonts w:asciiTheme="majorHAnsi" w:hAnsiTheme="majorHAnsi" w:cstheme="majorHAnsi"/>
                <w:lang w:val="nl-NL"/>
              </w:rPr>
            </w:pPr>
          </w:p>
          <w:p w14:paraId="4EBD6BE5" w14:textId="77777777" w:rsidR="007A4090" w:rsidRPr="007A4090" w:rsidRDefault="007A4090" w:rsidP="007A4090">
            <w:pPr>
              <w:tabs>
                <w:tab w:val="left" w:pos="936"/>
              </w:tabs>
              <w:rPr>
                <w:rFonts w:asciiTheme="majorHAnsi" w:hAnsiTheme="majorHAnsi" w:cstheme="majorHAnsi"/>
                <w:b/>
                <w:bCs/>
                <w:lang w:val="nl-NL"/>
              </w:rPr>
            </w:pPr>
            <w:r w:rsidRPr="007A4090">
              <w:rPr>
                <w:rFonts w:asciiTheme="majorHAnsi" w:hAnsiTheme="majorHAnsi" w:cstheme="majorHAnsi"/>
                <w:b/>
                <w:bCs/>
                <w:lang w:val="nl-NL"/>
              </w:rPr>
              <w:lastRenderedPageBreak/>
              <w:t>Stap 3: Een stevige voet maken</w:t>
            </w:r>
          </w:p>
          <w:p w14:paraId="53E1010A" w14:textId="77777777" w:rsidR="007A4090"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lang w:val="nl-NL"/>
              </w:rPr>
              <w:t>De juf geeft een grote bol boetseerklei.</w:t>
            </w:r>
          </w:p>
          <w:p w14:paraId="79F1B618" w14:textId="77777777" w:rsidR="007A4090"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“Nu maken we een voet voor de kraan.”</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“Druk de klei goed.”</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“We moeten de kraan stevig zetten.”</w:t>
            </w:r>
          </w:p>
          <w:p w14:paraId="48E3B246" w14:textId="77777777" w:rsidR="007A4090"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lang w:val="nl-NL"/>
              </w:rPr>
              <w:t>De kleuters duwen mee en helpen de buis in de klei zetten.</w:t>
            </w:r>
          </w:p>
          <w:p w14:paraId="623B157F" w14:textId="77777777" w:rsidR="007A4090"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“Duw maar goed.”</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“Blijft de kraan al staan?”</w:t>
            </w:r>
          </w:p>
          <w:p w14:paraId="0FB4A2D3" w14:textId="77777777" w:rsidR="007A4090" w:rsidRPr="007A4090" w:rsidRDefault="007A4090" w:rsidP="007A4090">
            <w:pPr>
              <w:tabs>
                <w:tab w:val="left" w:pos="936"/>
              </w:tabs>
              <w:rPr>
                <w:rFonts w:asciiTheme="majorHAnsi" w:hAnsiTheme="majorHAnsi" w:cstheme="majorHAnsi"/>
                <w:b/>
                <w:bCs/>
                <w:lang w:val="nl-NL"/>
              </w:rPr>
            </w:pPr>
            <w:r w:rsidRPr="007A4090">
              <w:rPr>
                <w:rFonts w:asciiTheme="majorHAnsi" w:hAnsiTheme="majorHAnsi" w:cstheme="majorHAnsi"/>
                <w:b/>
                <w:bCs/>
                <w:lang w:val="nl-NL"/>
              </w:rPr>
              <w:t>Stap 4: Touw en emmer toevoegen</w:t>
            </w:r>
          </w:p>
          <w:p w14:paraId="1FD72B88" w14:textId="77777777" w:rsidR="007A4090"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lang w:val="nl-NL"/>
              </w:rPr>
              <w:t>De juf doet samen met de kleuters het touw door de kraan en hangt het emmertje eraan.</w:t>
            </w:r>
          </w:p>
          <w:p w14:paraId="1CADC0B2" w14:textId="77777777" w:rsidR="007A4090"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“Nu krijgt onze kraan een touw.”</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“En hier hangt een emmertje aan.”</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“Nu kan de kraan iets optillen.”</w:t>
            </w:r>
          </w:p>
          <w:p w14:paraId="50C640A8" w14:textId="77777777" w:rsidR="007A4090"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lang w:val="nl-NL"/>
              </w:rPr>
              <w:t>De kleuters mogen helpen trekken aan het touw.</w:t>
            </w:r>
          </w:p>
          <w:p w14:paraId="60AB5E9F" w14:textId="77777777" w:rsidR="007A4090" w:rsidRPr="007A4090" w:rsidRDefault="007A4090" w:rsidP="007A4090">
            <w:pPr>
              <w:tabs>
                <w:tab w:val="left" w:pos="936"/>
              </w:tabs>
              <w:rPr>
                <w:rFonts w:asciiTheme="majorHAnsi" w:hAnsiTheme="majorHAnsi" w:cstheme="majorHAnsi"/>
                <w:b/>
                <w:bCs/>
                <w:lang w:val="nl-NL"/>
              </w:rPr>
            </w:pPr>
            <w:r w:rsidRPr="007A4090">
              <w:rPr>
                <w:rFonts w:asciiTheme="majorHAnsi" w:hAnsiTheme="majorHAnsi" w:cstheme="majorHAnsi"/>
                <w:b/>
                <w:bCs/>
                <w:lang w:val="nl-NL"/>
              </w:rPr>
              <w:t>Taalstimulerende vragen tijdens het werken</w:t>
            </w:r>
          </w:p>
          <w:p w14:paraId="2959E1B0" w14:textId="77777777" w:rsidR="007A4090" w:rsidRPr="007A4090" w:rsidRDefault="007A4090" w:rsidP="007A4090">
            <w:pPr>
              <w:numPr>
                <w:ilvl w:val="0"/>
                <w:numId w:val="32"/>
              </w:numPr>
              <w:tabs>
                <w:tab w:val="left" w:pos="936"/>
              </w:tabs>
              <w:spacing w:after="0"/>
              <w:rPr>
                <w:rFonts w:asciiTheme="majorHAnsi" w:hAnsiTheme="majorHAnsi" w:cstheme="majorHAnsi"/>
                <w:lang w:val="nl-NL"/>
              </w:rPr>
            </w:pPr>
            <w:r w:rsidRPr="007A4090">
              <w:rPr>
                <w:rFonts w:asciiTheme="majorHAnsi" w:hAnsiTheme="majorHAnsi" w:cstheme="majorHAnsi"/>
                <w:lang w:val="nl-NL"/>
              </w:rPr>
              <w:t xml:space="preserve">“Wat ben je nu aan het doen?” </w:t>
            </w:r>
          </w:p>
          <w:p w14:paraId="7833F44D" w14:textId="77777777" w:rsidR="007A4090" w:rsidRPr="007A4090" w:rsidRDefault="007A4090" w:rsidP="007A4090">
            <w:pPr>
              <w:numPr>
                <w:ilvl w:val="0"/>
                <w:numId w:val="32"/>
              </w:numPr>
              <w:tabs>
                <w:tab w:val="left" w:pos="936"/>
              </w:tabs>
              <w:spacing w:after="0"/>
              <w:rPr>
                <w:rFonts w:asciiTheme="majorHAnsi" w:hAnsiTheme="majorHAnsi" w:cstheme="majorHAnsi"/>
                <w:lang w:val="nl-NL"/>
              </w:rPr>
            </w:pPr>
            <w:r w:rsidRPr="007A4090">
              <w:rPr>
                <w:rFonts w:asciiTheme="majorHAnsi" w:hAnsiTheme="majorHAnsi" w:cstheme="majorHAnsi"/>
                <w:lang w:val="nl-NL"/>
              </w:rPr>
              <w:t xml:space="preserve">“Welke kleur heeft de kraan?” </w:t>
            </w:r>
          </w:p>
          <w:p w14:paraId="7C30263B" w14:textId="77777777" w:rsidR="007A4090" w:rsidRPr="007A4090" w:rsidRDefault="007A4090" w:rsidP="007A4090">
            <w:pPr>
              <w:numPr>
                <w:ilvl w:val="0"/>
                <w:numId w:val="32"/>
              </w:numPr>
              <w:tabs>
                <w:tab w:val="left" w:pos="936"/>
              </w:tabs>
              <w:spacing w:after="0"/>
              <w:rPr>
                <w:rFonts w:asciiTheme="majorHAnsi" w:hAnsiTheme="majorHAnsi" w:cstheme="majorHAnsi"/>
                <w:lang w:val="nl-NL"/>
              </w:rPr>
            </w:pPr>
            <w:r w:rsidRPr="007A4090">
              <w:rPr>
                <w:rFonts w:asciiTheme="majorHAnsi" w:hAnsiTheme="majorHAnsi" w:cstheme="majorHAnsi"/>
                <w:lang w:val="nl-NL"/>
              </w:rPr>
              <w:t xml:space="preserve">“Voelt de klei zacht of hard?” </w:t>
            </w:r>
          </w:p>
          <w:p w14:paraId="5E3793CD" w14:textId="77777777" w:rsidR="007A4090" w:rsidRPr="007A4090" w:rsidRDefault="007A4090" w:rsidP="007A4090">
            <w:pPr>
              <w:numPr>
                <w:ilvl w:val="0"/>
                <w:numId w:val="32"/>
              </w:numPr>
              <w:tabs>
                <w:tab w:val="left" w:pos="936"/>
              </w:tabs>
              <w:spacing w:after="0"/>
              <w:rPr>
                <w:rFonts w:asciiTheme="majorHAnsi" w:hAnsiTheme="majorHAnsi" w:cstheme="majorHAnsi"/>
                <w:lang w:val="nl-NL"/>
              </w:rPr>
            </w:pPr>
            <w:r w:rsidRPr="007A4090">
              <w:rPr>
                <w:rFonts w:asciiTheme="majorHAnsi" w:hAnsiTheme="majorHAnsi" w:cstheme="majorHAnsi"/>
                <w:lang w:val="nl-NL"/>
              </w:rPr>
              <w:t xml:space="preserve">“Is onze kraan al stevig?” </w:t>
            </w:r>
          </w:p>
          <w:p w14:paraId="152E0EBE" w14:textId="77777777" w:rsidR="007A4090" w:rsidRDefault="007A4090" w:rsidP="007A4090">
            <w:pPr>
              <w:numPr>
                <w:ilvl w:val="0"/>
                <w:numId w:val="32"/>
              </w:numPr>
              <w:tabs>
                <w:tab w:val="left" w:pos="936"/>
              </w:tabs>
              <w:spacing w:after="0"/>
              <w:rPr>
                <w:rFonts w:asciiTheme="majorHAnsi" w:hAnsiTheme="majorHAnsi" w:cstheme="majorHAnsi"/>
                <w:lang w:val="nl-NL"/>
              </w:rPr>
            </w:pPr>
            <w:r w:rsidRPr="007A4090">
              <w:rPr>
                <w:rFonts w:asciiTheme="majorHAnsi" w:hAnsiTheme="majorHAnsi" w:cstheme="majorHAnsi"/>
                <w:lang w:val="nl-NL"/>
              </w:rPr>
              <w:t xml:space="preserve">“Wat hangt er aan het touw?” </w:t>
            </w:r>
          </w:p>
          <w:p w14:paraId="42C7FC82" w14:textId="77777777" w:rsidR="007A4090" w:rsidRDefault="007A4090" w:rsidP="007A4090">
            <w:pPr>
              <w:tabs>
                <w:tab w:val="left" w:pos="936"/>
              </w:tabs>
              <w:spacing w:after="0"/>
              <w:rPr>
                <w:rFonts w:asciiTheme="majorHAnsi" w:hAnsiTheme="majorHAnsi" w:cstheme="majorHAnsi"/>
                <w:lang w:val="nl-NL"/>
              </w:rPr>
            </w:pPr>
          </w:p>
          <w:p w14:paraId="590D2B66" w14:textId="77777777" w:rsidR="007A4090" w:rsidRDefault="007A4090" w:rsidP="007A4090">
            <w:pPr>
              <w:tabs>
                <w:tab w:val="left" w:pos="936"/>
              </w:tabs>
              <w:spacing w:after="0"/>
              <w:rPr>
                <w:rFonts w:asciiTheme="majorHAnsi" w:hAnsiTheme="majorHAnsi" w:cstheme="majorHAnsi"/>
                <w:lang w:val="nl-NL"/>
              </w:rPr>
            </w:pPr>
          </w:p>
          <w:p w14:paraId="5EC7CEFA" w14:textId="77777777" w:rsidR="007A4090" w:rsidRPr="007A4090" w:rsidRDefault="007A4090" w:rsidP="007A4090">
            <w:pPr>
              <w:tabs>
                <w:tab w:val="left" w:pos="936"/>
              </w:tabs>
              <w:spacing w:after="0"/>
              <w:rPr>
                <w:rFonts w:asciiTheme="majorHAnsi" w:hAnsiTheme="majorHAnsi" w:cstheme="majorHAnsi"/>
                <w:lang w:val="nl-NL"/>
              </w:rPr>
            </w:pPr>
          </w:p>
          <w:p w14:paraId="22F85EC0" w14:textId="77777777" w:rsidR="007A4090" w:rsidRPr="007A4090" w:rsidRDefault="007A4090" w:rsidP="007A4090">
            <w:pPr>
              <w:tabs>
                <w:tab w:val="left" w:pos="936"/>
              </w:tabs>
              <w:rPr>
                <w:rFonts w:asciiTheme="majorHAnsi" w:hAnsiTheme="majorHAnsi" w:cstheme="majorHAnsi"/>
                <w:b/>
                <w:bCs/>
                <w:lang w:val="nl-NL"/>
              </w:rPr>
            </w:pPr>
            <w:r w:rsidRPr="007A4090">
              <w:rPr>
                <w:rFonts w:asciiTheme="majorHAnsi" w:hAnsiTheme="majorHAnsi" w:cstheme="majorHAnsi"/>
                <w:b/>
                <w:bCs/>
                <w:lang w:val="nl-NL"/>
              </w:rPr>
              <w:lastRenderedPageBreak/>
              <w:t>Opruimen</w:t>
            </w:r>
          </w:p>
          <w:p w14:paraId="0C87E063" w14:textId="69C432CF" w:rsidR="00F86F51" w:rsidRPr="007A4090" w:rsidRDefault="007A4090" w:rsidP="007A4090">
            <w:pPr>
              <w:tabs>
                <w:tab w:val="left" w:pos="936"/>
              </w:tabs>
              <w:rPr>
                <w:rFonts w:asciiTheme="majorHAnsi" w:hAnsiTheme="majorHAnsi" w:cstheme="majorHAnsi"/>
                <w:lang w:val="nl-NL"/>
              </w:rPr>
            </w:pPr>
            <w:r w:rsidRPr="007A4090">
              <w:rPr>
                <w:rFonts w:asciiTheme="majorHAnsi" w:hAnsiTheme="majorHAnsi" w:cstheme="majorHAnsi"/>
                <w:b/>
                <w:bCs/>
                <w:lang w:val="nl-NL"/>
              </w:rPr>
              <w:t>Juf:</w:t>
            </w:r>
            <w:r w:rsidRPr="007A4090">
              <w:rPr>
                <w:rFonts w:asciiTheme="majorHAnsi" w:hAnsiTheme="majorHAnsi" w:cstheme="majorHAnsi"/>
                <w:lang w:val="nl-NL"/>
              </w:rPr>
              <w:t xml:space="preserve"> “We ruimen samen op.”</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“Waar leggen we de penselen?”</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“Doe je schort maar uit.”</w:t>
            </w:r>
            <w:r w:rsidRPr="007A4090">
              <w:rPr>
                <w:rFonts w:asciiTheme="majorHAnsi" w:hAnsiTheme="majorHAnsi" w:cstheme="majorHAnsi"/>
                <w:lang w:val="nl-NL"/>
              </w:rPr>
              <w:br/>
            </w:r>
            <w:r w:rsidRPr="007A4090">
              <w:rPr>
                <w:rFonts w:asciiTheme="majorHAnsi" w:hAnsiTheme="majorHAnsi" w:cstheme="majorHAnsi"/>
                <w:b/>
                <w:bCs/>
                <w:lang w:val="nl-NL"/>
              </w:rPr>
              <w:t>Juf:</w:t>
            </w:r>
            <w:r w:rsidRPr="007A4090">
              <w:rPr>
                <w:rFonts w:asciiTheme="majorHAnsi" w:hAnsiTheme="majorHAnsi" w:cstheme="majorHAnsi"/>
                <w:lang w:val="nl-NL"/>
              </w:rPr>
              <w:t xml:space="preserve"> “We wassen straks onze handen.”</w:t>
            </w:r>
          </w:p>
        </w:tc>
        <w:tc>
          <w:tcPr>
            <w:tcW w:w="1177" w:type="pct"/>
            <w:tcBorders>
              <w:top w:val="single" w:sz="4" w:space="0" w:color="auto"/>
              <w:left w:val="single" w:sz="4" w:space="0" w:color="auto"/>
              <w:bottom w:val="single" w:sz="4" w:space="0" w:color="auto"/>
              <w:right w:val="single" w:sz="4" w:space="0" w:color="auto"/>
            </w:tcBorders>
          </w:tcPr>
          <w:p w14:paraId="53B7DFC6" w14:textId="77777777" w:rsidR="005F6B5C" w:rsidRPr="005F6B5C" w:rsidRDefault="005F6B5C" w:rsidP="00AA15A8">
            <w:pPr>
              <w:rPr>
                <w:rFonts w:asciiTheme="majorHAnsi" w:hAnsiTheme="majorHAnsi" w:cstheme="majorHAnsi"/>
              </w:rPr>
            </w:pPr>
          </w:p>
        </w:tc>
      </w:tr>
      <w:tr w:rsidR="005F6B5C" w14:paraId="4E5457B0" w14:textId="77777777" w:rsidTr="005F6B5C">
        <w:tc>
          <w:tcPr>
            <w:tcW w:w="1244" w:type="pct"/>
            <w:tcBorders>
              <w:top w:val="single" w:sz="4" w:space="0" w:color="auto"/>
              <w:left w:val="single" w:sz="4" w:space="0" w:color="auto"/>
              <w:bottom w:val="single" w:sz="4" w:space="0" w:color="auto"/>
              <w:right w:val="single" w:sz="4" w:space="0" w:color="auto"/>
            </w:tcBorders>
          </w:tcPr>
          <w:p w14:paraId="31AFA638" w14:textId="77777777" w:rsidR="005F6B5C" w:rsidRDefault="005F6B5C" w:rsidP="00AA15A8">
            <w:pPr>
              <w:rPr>
                <w:rFonts w:asciiTheme="majorHAnsi" w:hAnsiTheme="majorHAnsi" w:cstheme="majorHAnsi"/>
              </w:rPr>
            </w:pPr>
            <w:r w:rsidRPr="005F6B5C">
              <w:rPr>
                <w:rFonts w:asciiTheme="majorHAnsi" w:hAnsiTheme="majorHAnsi" w:cstheme="majorHAnsi"/>
              </w:rPr>
              <w:lastRenderedPageBreak/>
              <w:t>Lesfase 4: Nabeschouwen</w:t>
            </w:r>
          </w:p>
          <w:p w14:paraId="2766E7B4" w14:textId="5D162BAF" w:rsidR="0050383B" w:rsidRPr="0050383B" w:rsidRDefault="0050383B" w:rsidP="0050383B">
            <w:pPr>
              <w:pStyle w:val="Lijstalinea"/>
              <w:numPr>
                <w:ilvl w:val="0"/>
                <w:numId w:val="38"/>
              </w:numPr>
              <w:rPr>
                <w:rFonts w:asciiTheme="majorHAnsi" w:hAnsiTheme="majorHAnsi" w:cstheme="majorHAnsi"/>
                <w:b/>
                <w:bCs/>
              </w:rPr>
            </w:pPr>
            <w:r w:rsidRPr="0050383B">
              <w:rPr>
                <w:rFonts w:asciiTheme="majorHAnsi" w:hAnsiTheme="majorHAnsi" w:cstheme="majorHAnsi"/>
                <w:b/>
                <w:bCs/>
              </w:rPr>
              <w:t>De kleuters vertellen wat zij zelf gedaan hebben aan de kraan en verwoorden hoe ze zich voelen bij het gezamenlijke resultaat.</w:t>
            </w:r>
          </w:p>
        </w:tc>
        <w:tc>
          <w:tcPr>
            <w:tcW w:w="2579" w:type="pct"/>
            <w:tcBorders>
              <w:top w:val="single" w:sz="4" w:space="0" w:color="auto"/>
              <w:left w:val="single" w:sz="4" w:space="0" w:color="auto"/>
              <w:bottom w:val="single" w:sz="4" w:space="0" w:color="auto"/>
              <w:right w:val="single" w:sz="4" w:space="0" w:color="auto"/>
            </w:tcBorders>
          </w:tcPr>
          <w:p w14:paraId="13860BDF" w14:textId="2BC8FED1" w:rsidR="00F86F51" w:rsidRPr="00F86F51" w:rsidRDefault="00F86F51" w:rsidP="00F86F51">
            <w:pPr>
              <w:rPr>
                <w:rFonts w:asciiTheme="majorHAnsi" w:hAnsiTheme="majorHAnsi" w:cstheme="majorHAnsi"/>
                <w:lang w:val="nl-NL"/>
              </w:rPr>
            </w:pPr>
            <w:r w:rsidRPr="00F86F51">
              <w:rPr>
                <w:rFonts w:asciiTheme="majorHAnsi" w:hAnsiTheme="majorHAnsi" w:cstheme="majorHAnsi"/>
                <w:lang w:val="nl-NL"/>
              </w:rPr>
              <w:t>Wanneer de kraan af is bekijken de kleuters samen het resultaat.</w:t>
            </w:r>
          </w:p>
          <w:p w14:paraId="1882232F" w14:textId="77777777" w:rsidR="00F86F51" w:rsidRPr="00F86F51" w:rsidRDefault="00F86F51" w:rsidP="00F86F51">
            <w:pPr>
              <w:rPr>
                <w:rFonts w:asciiTheme="majorHAnsi" w:hAnsiTheme="majorHAnsi" w:cstheme="majorHAnsi"/>
                <w:lang w:val="nl-NL"/>
              </w:rPr>
            </w:pPr>
            <w:r w:rsidRPr="00F86F51">
              <w:rPr>
                <w:rFonts w:asciiTheme="majorHAnsi" w:hAnsiTheme="majorHAnsi" w:cstheme="majorHAnsi"/>
                <w:b/>
                <w:bCs/>
                <w:lang w:val="nl-NL"/>
              </w:rPr>
              <w:t>Juf:</w:t>
            </w:r>
            <w:r w:rsidRPr="00F86F51">
              <w:rPr>
                <w:rFonts w:asciiTheme="majorHAnsi" w:hAnsiTheme="majorHAnsi" w:cstheme="majorHAnsi"/>
                <w:lang w:val="nl-NL"/>
              </w:rPr>
              <w:t xml:space="preserve"> “Kijk eens naar onze kraan. Wat zien jullie?”</w:t>
            </w:r>
            <w:r w:rsidRPr="00F86F51">
              <w:rPr>
                <w:rFonts w:asciiTheme="majorHAnsi" w:hAnsiTheme="majorHAnsi" w:cstheme="majorHAnsi"/>
                <w:lang w:val="nl-NL"/>
              </w:rPr>
              <w:br/>
            </w:r>
            <w:r w:rsidRPr="00F86F51">
              <w:rPr>
                <w:rFonts w:asciiTheme="majorHAnsi" w:hAnsiTheme="majorHAnsi" w:cstheme="majorHAnsi"/>
                <w:b/>
                <w:bCs/>
                <w:lang w:val="nl-NL"/>
              </w:rPr>
              <w:t>Kleuters:</w:t>
            </w:r>
            <w:r w:rsidRPr="00F86F51">
              <w:rPr>
                <w:rFonts w:asciiTheme="majorHAnsi" w:hAnsiTheme="majorHAnsi" w:cstheme="majorHAnsi"/>
                <w:lang w:val="nl-NL"/>
              </w:rPr>
              <w:t xml:space="preserve"> “Een emmertje!” / “Geel!” / “Een touw!”</w:t>
            </w:r>
          </w:p>
          <w:p w14:paraId="538C8C41" w14:textId="77777777" w:rsidR="00F86F51" w:rsidRPr="00F86F51" w:rsidRDefault="00F86F51" w:rsidP="00F86F51">
            <w:pPr>
              <w:rPr>
                <w:rFonts w:asciiTheme="majorHAnsi" w:hAnsiTheme="majorHAnsi" w:cstheme="majorHAnsi"/>
                <w:lang w:val="nl-NL"/>
              </w:rPr>
            </w:pPr>
            <w:r w:rsidRPr="00F86F51">
              <w:rPr>
                <w:rFonts w:asciiTheme="majorHAnsi" w:hAnsiTheme="majorHAnsi" w:cstheme="majorHAnsi"/>
                <w:b/>
                <w:bCs/>
                <w:lang w:val="nl-NL"/>
              </w:rPr>
              <w:t>Juf:</w:t>
            </w:r>
            <w:r w:rsidRPr="00F86F51">
              <w:rPr>
                <w:rFonts w:asciiTheme="majorHAnsi" w:hAnsiTheme="majorHAnsi" w:cstheme="majorHAnsi"/>
                <w:lang w:val="nl-NL"/>
              </w:rPr>
              <w:t xml:space="preserve"> “Wie heeft meegeholpen aan deze kraan?”</w:t>
            </w:r>
            <w:r w:rsidRPr="00F86F51">
              <w:rPr>
                <w:rFonts w:asciiTheme="majorHAnsi" w:hAnsiTheme="majorHAnsi" w:cstheme="majorHAnsi"/>
                <w:lang w:val="nl-NL"/>
              </w:rPr>
              <w:br/>
            </w:r>
            <w:r w:rsidRPr="00F86F51">
              <w:rPr>
                <w:rFonts w:asciiTheme="majorHAnsi" w:hAnsiTheme="majorHAnsi" w:cstheme="majorHAnsi"/>
                <w:b/>
                <w:bCs/>
                <w:lang w:val="nl-NL"/>
              </w:rPr>
              <w:t>Kleuters:</w:t>
            </w:r>
            <w:r w:rsidRPr="00F86F51">
              <w:rPr>
                <w:rFonts w:asciiTheme="majorHAnsi" w:hAnsiTheme="majorHAnsi" w:cstheme="majorHAnsi"/>
                <w:lang w:val="nl-NL"/>
              </w:rPr>
              <w:t xml:space="preserve"> “Wij allemaal!”</w:t>
            </w:r>
          </w:p>
          <w:p w14:paraId="51ED6CB5" w14:textId="77777777" w:rsidR="00F86F51" w:rsidRPr="00F86F51" w:rsidRDefault="00F86F51" w:rsidP="00F86F51">
            <w:pPr>
              <w:rPr>
                <w:rFonts w:asciiTheme="majorHAnsi" w:hAnsiTheme="majorHAnsi" w:cstheme="majorHAnsi"/>
                <w:lang w:val="nl-NL"/>
              </w:rPr>
            </w:pPr>
            <w:r w:rsidRPr="00F86F51">
              <w:rPr>
                <w:rFonts w:asciiTheme="majorHAnsi" w:hAnsiTheme="majorHAnsi" w:cstheme="majorHAnsi"/>
                <w:b/>
                <w:bCs/>
                <w:lang w:val="nl-NL"/>
              </w:rPr>
              <w:t>Juf:</w:t>
            </w:r>
            <w:r w:rsidRPr="00F86F51">
              <w:rPr>
                <w:rFonts w:asciiTheme="majorHAnsi" w:hAnsiTheme="majorHAnsi" w:cstheme="majorHAnsi"/>
                <w:lang w:val="nl-NL"/>
              </w:rPr>
              <w:t xml:space="preserve"> “Ja, iedereen heeft geholpen. Kunnen jullie mij vertellen wie wat aan de kraan heeft gedaan?”</w:t>
            </w:r>
            <w:r w:rsidRPr="00F86F51">
              <w:rPr>
                <w:rFonts w:asciiTheme="majorHAnsi" w:hAnsiTheme="majorHAnsi" w:cstheme="majorHAnsi"/>
                <w:lang w:val="nl-NL"/>
              </w:rPr>
              <w:br/>
            </w:r>
            <w:r w:rsidRPr="00F86F51">
              <w:rPr>
                <w:rFonts w:asciiTheme="majorHAnsi" w:hAnsiTheme="majorHAnsi" w:cstheme="majorHAnsi"/>
                <w:b/>
                <w:bCs/>
                <w:lang w:val="nl-NL"/>
              </w:rPr>
              <w:t>Kleuters:</w:t>
            </w:r>
            <w:r w:rsidRPr="00F86F51">
              <w:rPr>
                <w:rFonts w:asciiTheme="majorHAnsi" w:hAnsiTheme="majorHAnsi" w:cstheme="majorHAnsi"/>
                <w:lang w:val="nl-NL"/>
              </w:rPr>
              <w:t xml:space="preserve"> “Geverfd!” / “Geduwd!” / “Geholpen!”</w:t>
            </w:r>
          </w:p>
          <w:p w14:paraId="1C704674" w14:textId="77777777" w:rsidR="00F86F51" w:rsidRPr="00F86F51" w:rsidRDefault="00F86F51" w:rsidP="00F86F51">
            <w:pPr>
              <w:rPr>
                <w:rFonts w:asciiTheme="majorHAnsi" w:hAnsiTheme="majorHAnsi" w:cstheme="majorHAnsi"/>
                <w:lang w:val="nl-NL"/>
              </w:rPr>
            </w:pPr>
            <w:r w:rsidRPr="00F86F51">
              <w:rPr>
                <w:rFonts w:asciiTheme="majorHAnsi" w:hAnsiTheme="majorHAnsi" w:cstheme="majorHAnsi"/>
                <w:b/>
                <w:bCs/>
                <w:lang w:val="nl-NL"/>
              </w:rPr>
              <w:t>Juf:</w:t>
            </w:r>
            <w:r w:rsidRPr="00F86F51">
              <w:rPr>
                <w:rFonts w:asciiTheme="majorHAnsi" w:hAnsiTheme="majorHAnsi" w:cstheme="majorHAnsi"/>
                <w:lang w:val="nl-NL"/>
              </w:rPr>
              <w:t xml:space="preserve"> “Hoe voelt het als je samen iets maakt?”</w:t>
            </w:r>
            <w:r w:rsidRPr="00F86F51">
              <w:rPr>
                <w:rFonts w:asciiTheme="majorHAnsi" w:hAnsiTheme="majorHAnsi" w:cstheme="majorHAnsi"/>
                <w:lang w:val="nl-NL"/>
              </w:rPr>
              <w:br/>
            </w:r>
            <w:r w:rsidRPr="00F86F51">
              <w:rPr>
                <w:rFonts w:asciiTheme="majorHAnsi" w:hAnsiTheme="majorHAnsi" w:cstheme="majorHAnsi"/>
                <w:b/>
                <w:bCs/>
                <w:lang w:val="nl-NL"/>
              </w:rPr>
              <w:t>Kleuters:</w:t>
            </w:r>
            <w:r w:rsidRPr="00F86F51">
              <w:rPr>
                <w:rFonts w:asciiTheme="majorHAnsi" w:hAnsiTheme="majorHAnsi" w:cstheme="majorHAnsi"/>
                <w:lang w:val="nl-NL"/>
              </w:rPr>
              <w:t xml:space="preserve"> “Leuk!” / “Fijn!” / “Trots!”</w:t>
            </w:r>
          </w:p>
          <w:p w14:paraId="1A4B9CCB" w14:textId="77777777" w:rsidR="00F86F51" w:rsidRPr="00F86F51" w:rsidRDefault="00F86F51" w:rsidP="00F86F51">
            <w:pPr>
              <w:rPr>
                <w:rFonts w:asciiTheme="majorHAnsi" w:hAnsiTheme="majorHAnsi" w:cstheme="majorHAnsi"/>
                <w:lang w:val="nl-NL"/>
              </w:rPr>
            </w:pPr>
            <w:r w:rsidRPr="00F86F51">
              <w:rPr>
                <w:rFonts w:asciiTheme="majorHAnsi" w:hAnsiTheme="majorHAnsi" w:cstheme="majorHAnsi"/>
                <w:b/>
                <w:bCs/>
                <w:lang w:val="nl-NL"/>
              </w:rPr>
              <w:t>Juf:</w:t>
            </w:r>
            <w:r w:rsidRPr="00F86F51">
              <w:rPr>
                <w:rFonts w:asciiTheme="majorHAnsi" w:hAnsiTheme="majorHAnsi" w:cstheme="majorHAnsi"/>
                <w:lang w:val="nl-NL"/>
              </w:rPr>
              <w:t xml:space="preserve"> “Kan onze kraan iets optillen?”</w:t>
            </w:r>
            <w:r w:rsidRPr="00F86F51">
              <w:rPr>
                <w:rFonts w:asciiTheme="majorHAnsi" w:hAnsiTheme="majorHAnsi" w:cstheme="majorHAnsi"/>
                <w:lang w:val="nl-NL"/>
              </w:rPr>
              <w:br/>
              <w:t>De kleuters mogen dit kort uittesten.</w:t>
            </w:r>
          </w:p>
          <w:p w14:paraId="61CAEA9D" w14:textId="77777777" w:rsidR="00F86F51" w:rsidRPr="00F86F51" w:rsidRDefault="00F86F51" w:rsidP="00F86F51">
            <w:pPr>
              <w:rPr>
                <w:rFonts w:asciiTheme="majorHAnsi" w:hAnsiTheme="majorHAnsi" w:cstheme="majorHAnsi"/>
                <w:lang w:val="nl-NL"/>
              </w:rPr>
            </w:pPr>
            <w:r w:rsidRPr="00F86F51">
              <w:rPr>
                <w:rFonts w:asciiTheme="majorHAnsi" w:hAnsiTheme="majorHAnsi" w:cstheme="majorHAnsi"/>
                <w:b/>
                <w:bCs/>
                <w:lang w:val="nl-NL"/>
              </w:rPr>
              <w:t>Juf:</w:t>
            </w:r>
            <w:r w:rsidRPr="00F86F51">
              <w:rPr>
                <w:rFonts w:asciiTheme="majorHAnsi" w:hAnsiTheme="majorHAnsi" w:cstheme="majorHAnsi"/>
                <w:lang w:val="nl-NL"/>
              </w:rPr>
              <w:t xml:space="preserve"> “Is onze kraan stevig?”</w:t>
            </w:r>
            <w:r w:rsidRPr="00F86F51">
              <w:rPr>
                <w:rFonts w:asciiTheme="majorHAnsi" w:hAnsiTheme="majorHAnsi" w:cstheme="majorHAnsi"/>
                <w:lang w:val="nl-NL"/>
              </w:rPr>
              <w:br/>
            </w:r>
            <w:r w:rsidRPr="00F86F51">
              <w:rPr>
                <w:rFonts w:asciiTheme="majorHAnsi" w:hAnsiTheme="majorHAnsi" w:cstheme="majorHAnsi"/>
                <w:b/>
                <w:bCs/>
                <w:lang w:val="nl-NL"/>
              </w:rPr>
              <w:t>Kleuters:</w:t>
            </w:r>
            <w:r w:rsidRPr="00F86F51">
              <w:rPr>
                <w:rFonts w:asciiTheme="majorHAnsi" w:hAnsiTheme="majorHAnsi" w:cstheme="majorHAnsi"/>
                <w:lang w:val="nl-NL"/>
              </w:rPr>
              <w:t xml:space="preserve"> “Ja!” / “Een beetje!”</w:t>
            </w:r>
          </w:p>
          <w:p w14:paraId="40978531" w14:textId="77777777" w:rsidR="00F86F51" w:rsidRPr="00F86F51" w:rsidRDefault="00F86F51" w:rsidP="00F86F51">
            <w:pPr>
              <w:rPr>
                <w:rFonts w:asciiTheme="majorHAnsi" w:hAnsiTheme="majorHAnsi" w:cstheme="majorHAnsi"/>
                <w:b/>
                <w:bCs/>
                <w:lang w:val="nl-NL"/>
              </w:rPr>
            </w:pPr>
            <w:r w:rsidRPr="00F86F51">
              <w:rPr>
                <w:rFonts w:asciiTheme="majorHAnsi" w:hAnsiTheme="majorHAnsi" w:cstheme="majorHAnsi"/>
                <w:b/>
                <w:bCs/>
                <w:lang w:val="nl-NL"/>
              </w:rPr>
              <w:t>Reflecteren</w:t>
            </w:r>
          </w:p>
          <w:p w14:paraId="0FDD81D2" w14:textId="77777777" w:rsidR="00F86F51" w:rsidRPr="00F86F51" w:rsidRDefault="00F86F51" w:rsidP="00F86F51">
            <w:pPr>
              <w:rPr>
                <w:rFonts w:asciiTheme="majorHAnsi" w:hAnsiTheme="majorHAnsi" w:cstheme="majorHAnsi"/>
                <w:lang w:val="nl-NL"/>
              </w:rPr>
            </w:pPr>
            <w:r w:rsidRPr="00F86F51">
              <w:rPr>
                <w:rFonts w:asciiTheme="majorHAnsi" w:hAnsiTheme="majorHAnsi" w:cstheme="majorHAnsi"/>
                <w:b/>
                <w:bCs/>
                <w:lang w:val="nl-NL"/>
              </w:rPr>
              <w:t>Juf:</w:t>
            </w:r>
            <w:r w:rsidRPr="00F86F51">
              <w:rPr>
                <w:rFonts w:asciiTheme="majorHAnsi" w:hAnsiTheme="majorHAnsi" w:cstheme="majorHAnsi"/>
                <w:lang w:val="nl-NL"/>
              </w:rPr>
              <w:t xml:space="preserve"> “Wat vonden jullie leuk?”</w:t>
            </w:r>
            <w:r w:rsidRPr="00F86F51">
              <w:rPr>
                <w:rFonts w:asciiTheme="majorHAnsi" w:hAnsiTheme="majorHAnsi" w:cstheme="majorHAnsi"/>
                <w:lang w:val="nl-NL"/>
              </w:rPr>
              <w:br/>
            </w:r>
            <w:r w:rsidRPr="00F86F51">
              <w:rPr>
                <w:rFonts w:asciiTheme="majorHAnsi" w:hAnsiTheme="majorHAnsi" w:cstheme="majorHAnsi"/>
                <w:b/>
                <w:bCs/>
                <w:lang w:val="nl-NL"/>
              </w:rPr>
              <w:t>Kleuters:</w:t>
            </w:r>
            <w:r w:rsidRPr="00F86F51">
              <w:rPr>
                <w:rFonts w:asciiTheme="majorHAnsi" w:hAnsiTheme="majorHAnsi" w:cstheme="majorHAnsi"/>
                <w:lang w:val="nl-NL"/>
              </w:rPr>
              <w:t xml:space="preserve"> “Verven!” / “Het touw!” / “De klei!”</w:t>
            </w:r>
          </w:p>
          <w:p w14:paraId="3FCA00AC" w14:textId="77777777" w:rsidR="00F86F51" w:rsidRPr="00F86F51" w:rsidRDefault="00F86F51" w:rsidP="00F86F51">
            <w:pPr>
              <w:rPr>
                <w:rFonts w:asciiTheme="majorHAnsi" w:hAnsiTheme="majorHAnsi" w:cstheme="majorHAnsi"/>
                <w:lang w:val="nl-NL"/>
              </w:rPr>
            </w:pPr>
            <w:r w:rsidRPr="00F86F51">
              <w:rPr>
                <w:rFonts w:asciiTheme="majorHAnsi" w:hAnsiTheme="majorHAnsi" w:cstheme="majorHAnsi"/>
                <w:b/>
                <w:bCs/>
                <w:lang w:val="nl-NL"/>
              </w:rPr>
              <w:lastRenderedPageBreak/>
              <w:t>Juf:</w:t>
            </w:r>
            <w:r w:rsidRPr="00F86F51">
              <w:rPr>
                <w:rFonts w:asciiTheme="majorHAnsi" w:hAnsiTheme="majorHAnsi" w:cstheme="majorHAnsi"/>
                <w:lang w:val="nl-NL"/>
              </w:rPr>
              <w:t xml:space="preserve"> “Wat was moeilijk?”</w:t>
            </w:r>
            <w:r w:rsidRPr="00F86F51">
              <w:rPr>
                <w:rFonts w:asciiTheme="majorHAnsi" w:hAnsiTheme="majorHAnsi" w:cstheme="majorHAnsi"/>
                <w:lang w:val="nl-NL"/>
              </w:rPr>
              <w:br/>
            </w:r>
            <w:r w:rsidRPr="00F86F51">
              <w:rPr>
                <w:rFonts w:asciiTheme="majorHAnsi" w:hAnsiTheme="majorHAnsi" w:cstheme="majorHAnsi"/>
                <w:b/>
                <w:bCs/>
                <w:lang w:val="nl-NL"/>
              </w:rPr>
              <w:t>Kleuters:</w:t>
            </w:r>
            <w:r w:rsidRPr="00F86F51">
              <w:rPr>
                <w:rFonts w:asciiTheme="majorHAnsi" w:hAnsiTheme="majorHAnsi" w:cstheme="majorHAnsi"/>
                <w:lang w:val="nl-NL"/>
              </w:rPr>
              <w:t xml:space="preserve"> “De klei.” / “Het plakken.”</w:t>
            </w:r>
          </w:p>
          <w:p w14:paraId="4388A6D8" w14:textId="77777777" w:rsidR="00F86F51" w:rsidRDefault="00F86F51" w:rsidP="00F86F51">
            <w:pPr>
              <w:rPr>
                <w:rFonts w:asciiTheme="majorHAnsi" w:hAnsiTheme="majorHAnsi" w:cstheme="majorHAnsi"/>
                <w:lang w:val="nl-NL"/>
              </w:rPr>
            </w:pPr>
            <w:r w:rsidRPr="00F86F51">
              <w:rPr>
                <w:rFonts w:asciiTheme="majorHAnsi" w:hAnsiTheme="majorHAnsi" w:cstheme="majorHAnsi"/>
                <w:b/>
                <w:bCs/>
                <w:lang w:val="nl-NL"/>
              </w:rPr>
              <w:t>Juf:</w:t>
            </w:r>
            <w:r w:rsidRPr="00F86F51">
              <w:rPr>
                <w:rFonts w:asciiTheme="majorHAnsi" w:hAnsiTheme="majorHAnsi" w:cstheme="majorHAnsi"/>
                <w:lang w:val="nl-NL"/>
              </w:rPr>
              <w:t xml:space="preserve"> “Hebben we goed samengewerkt?”</w:t>
            </w:r>
            <w:r w:rsidRPr="00F86F51">
              <w:rPr>
                <w:rFonts w:asciiTheme="majorHAnsi" w:hAnsiTheme="majorHAnsi" w:cstheme="majorHAnsi"/>
                <w:lang w:val="nl-NL"/>
              </w:rPr>
              <w:br/>
            </w:r>
            <w:r w:rsidRPr="00F86F51">
              <w:rPr>
                <w:rFonts w:asciiTheme="majorHAnsi" w:hAnsiTheme="majorHAnsi" w:cstheme="majorHAnsi"/>
                <w:b/>
                <w:bCs/>
                <w:lang w:val="nl-NL"/>
              </w:rPr>
              <w:t>Kleuters:</w:t>
            </w:r>
            <w:r w:rsidRPr="00F86F51">
              <w:rPr>
                <w:rFonts w:asciiTheme="majorHAnsi" w:hAnsiTheme="majorHAnsi" w:cstheme="majorHAnsi"/>
                <w:lang w:val="nl-NL"/>
              </w:rPr>
              <w:t xml:space="preserve"> “Ja!”</w:t>
            </w:r>
          </w:p>
          <w:p w14:paraId="4D830E2B" w14:textId="77777777" w:rsidR="00F86F51" w:rsidRDefault="00F86F51" w:rsidP="00F86F51">
            <w:pPr>
              <w:rPr>
                <w:rFonts w:asciiTheme="majorHAnsi" w:hAnsiTheme="majorHAnsi" w:cstheme="majorHAnsi"/>
                <w:lang w:val="nl-NL"/>
              </w:rPr>
            </w:pPr>
          </w:p>
          <w:p w14:paraId="60811AE1" w14:textId="77777777" w:rsidR="00F86F51" w:rsidRPr="00F86F51" w:rsidRDefault="00F86F51" w:rsidP="00F86F51">
            <w:pPr>
              <w:rPr>
                <w:rFonts w:asciiTheme="majorHAnsi" w:hAnsiTheme="majorHAnsi" w:cstheme="majorHAnsi"/>
                <w:lang w:val="nl-NL"/>
              </w:rPr>
            </w:pPr>
          </w:p>
          <w:p w14:paraId="6C757692" w14:textId="77777777" w:rsidR="00F86F51" w:rsidRPr="00F86F51" w:rsidRDefault="00F86F51" w:rsidP="00F86F51">
            <w:pPr>
              <w:rPr>
                <w:rFonts w:asciiTheme="majorHAnsi" w:hAnsiTheme="majorHAnsi" w:cstheme="majorHAnsi"/>
                <w:b/>
                <w:bCs/>
                <w:lang w:val="nl-NL"/>
              </w:rPr>
            </w:pPr>
            <w:r w:rsidRPr="00F86F51">
              <w:rPr>
                <w:rFonts w:asciiTheme="majorHAnsi" w:hAnsiTheme="majorHAnsi" w:cstheme="majorHAnsi"/>
                <w:b/>
                <w:bCs/>
                <w:lang w:val="nl-NL"/>
              </w:rPr>
              <w:t>Afronding</w:t>
            </w:r>
          </w:p>
          <w:p w14:paraId="7152B187" w14:textId="77777777" w:rsidR="00F86F51" w:rsidRPr="00F86F51" w:rsidRDefault="00F86F51" w:rsidP="00F86F51">
            <w:pPr>
              <w:rPr>
                <w:rFonts w:asciiTheme="majorHAnsi" w:hAnsiTheme="majorHAnsi" w:cstheme="majorHAnsi"/>
                <w:lang w:val="nl-NL"/>
              </w:rPr>
            </w:pPr>
            <w:r w:rsidRPr="00F86F51">
              <w:rPr>
                <w:rFonts w:asciiTheme="majorHAnsi" w:hAnsiTheme="majorHAnsi" w:cstheme="majorHAnsi"/>
                <w:b/>
                <w:bCs/>
                <w:lang w:val="nl-NL"/>
              </w:rPr>
              <w:t>Juf:</w:t>
            </w:r>
            <w:r w:rsidRPr="00F86F51">
              <w:rPr>
                <w:rFonts w:asciiTheme="majorHAnsi" w:hAnsiTheme="majorHAnsi" w:cstheme="majorHAnsi"/>
                <w:lang w:val="nl-NL"/>
              </w:rPr>
              <w:t xml:space="preserve"> “Jullie hebben samen een echte kraan gemaakt. Jullie hebben flink geholpen. Daarom mogen jullie trots zijn op jezelf en op elkaar.”</w:t>
            </w:r>
          </w:p>
          <w:p w14:paraId="31D3A8A7" w14:textId="6148493F" w:rsidR="007A4090" w:rsidRPr="007A4090" w:rsidRDefault="00F86F51" w:rsidP="00AA15A8">
            <w:pPr>
              <w:rPr>
                <w:rFonts w:asciiTheme="majorHAnsi" w:hAnsiTheme="majorHAnsi" w:cstheme="majorHAnsi"/>
                <w:lang w:val="nl-NL"/>
              </w:rPr>
            </w:pPr>
            <w:r w:rsidRPr="00F86F51">
              <w:rPr>
                <w:rFonts w:asciiTheme="majorHAnsi" w:hAnsiTheme="majorHAnsi" w:cstheme="majorHAnsi"/>
                <w:b/>
                <w:bCs/>
                <w:lang w:val="nl-NL"/>
              </w:rPr>
              <w:t>Juf:</w:t>
            </w:r>
            <w:r w:rsidRPr="00F86F51">
              <w:rPr>
                <w:rFonts w:asciiTheme="majorHAnsi" w:hAnsiTheme="majorHAnsi" w:cstheme="majorHAnsi"/>
                <w:lang w:val="nl-NL"/>
              </w:rPr>
              <w:t xml:space="preserve"> “We zetten de kraan straks in de themahoek, zodat jullie ermee kunnen spelen.”</w:t>
            </w:r>
          </w:p>
        </w:tc>
        <w:tc>
          <w:tcPr>
            <w:tcW w:w="1177" w:type="pct"/>
            <w:tcBorders>
              <w:top w:val="single" w:sz="4" w:space="0" w:color="auto"/>
              <w:left w:val="single" w:sz="4" w:space="0" w:color="auto"/>
              <w:bottom w:val="single" w:sz="4" w:space="0" w:color="auto"/>
              <w:right w:val="single" w:sz="4" w:space="0" w:color="auto"/>
            </w:tcBorders>
          </w:tcPr>
          <w:p w14:paraId="1FF9D45B" w14:textId="77777777" w:rsidR="005F6B5C" w:rsidRPr="005F6B5C" w:rsidRDefault="005F6B5C" w:rsidP="00AA15A8">
            <w:pPr>
              <w:rPr>
                <w:rFonts w:asciiTheme="majorHAnsi" w:hAnsiTheme="majorHAnsi" w:cstheme="majorHAnsi"/>
              </w:rPr>
            </w:pPr>
          </w:p>
        </w:tc>
      </w:tr>
    </w:tbl>
    <w:p w14:paraId="249F6AB9" w14:textId="77777777" w:rsidR="00A26E45" w:rsidRPr="00D75ABC" w:rsidRDefault="00A26E45" w:rsidP="004D56D0">
      <w:pPr>
        <w:spacing w:after="0" w:line="240" w:lineRule="auto"/>
        <w:rPr>
          <w:rFonts w:ascii="Arial" w:hAnsi="Arial" w:cs="Arial"/>
        </w:rPr>
      </w:pPr>
    </w:p>
    <w:sectPr w:rsidR="00A26E45" w:rsidRPr="00D75ABC" w:rsidSect="005D59A2">
      <w:pgSz w:w="16838" w:h="11906" w:orient="landscape"/>
      <w:pgMar w:top="1418"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87654" w14:textId="77777777" w:rsidR="00C3191A" w:rsidRDefault="00C3191A" w:rsidP="00D923B7">
      <w:pPr>
        <w:spacing w:after="0" w:line="240" w:lineRule="auto"/>
      </w:pPr>
      <w:r>
        <w:separator/>
      </w:r>
    </w:p>
  </w:endnote>
  <w:endnote w:type="continuationSeparator" w:id="0">
    <w:p w14:paraId="4BC7F729" w14:textId="77777777" w:rsidR="00C3191A" w:rsidRDefault="00C3191A" w:rsidP="00D9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6282F" w14:textId="77777777" w:rsidR="00A710A4" w:rsidRPr="00A710A4" w:rsidRDefault="00A710A4">
    <w:pPr>
      <w:pStyle w:val="Voettekst"/>
      <w:rPr>
        <w:rFonts w:ascii="Arial" w:hAnsi="Arial" w:cs="Arial"/>
        <w:sz w:val="16"/>
        <w:szCs w:val="16"/>
      </w:rPr>
    </w:pPr>
    <w:r w:rsidRPr="00A710A4">
      <w:rPr>
        <w:rFonts w:ascii="Arial" w:hAnsi="Arial" w:cs="Arial"/>
        <w:sz w:val="16"/>
        <w:szCs w:val="16"/>
      </w:rPr>
      <w:t>Lesvoorbereidingsformulier LKO2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AE56F" w14:textId="77777777" w:rsidR="00C3191A" w:rsidRDefault="00C3191A" w:rsidP="00D923B7">
      <w:pPr>
        <w:spacing w:after="0" w:line="240" w:lineRule="auto"/>
      </w:pPr>
      <w:r>
        <w:separator/>
      </w:r>
    </w:p>
  </w:footnote>
  <w:footnote w:type="continuationSeparator" w:id="0">
    <w:p w14:paraId="3FAB5A75" w14:textId="77777777" w:rsidR="00C3191A" w:rsidRDefault="00C3191A" w:rsidP="00D923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4A636" w14:textId="77777777" w:rsidR="002C4D9E" w:rsidRDefault="002C4D9E" w:rsidP="002C4D9E">
    <w:pPr>
      <w:pStyle w:val="Koptekst"/>
      <w:jc w:val="center"/>
    </w:pPr>
    <w:r w:rsidRPr="00D923B7">
      <w:rPr>
        <w:rFonts w:cs="Arial"/>
        <w:noProof/>
        <w:sz w:val="20"/>
        <w:lang w:eastAsia="nl-BE"/>
      </w:rPr>
      <w:drawing>
        <wp:inline distT="0" distB="0" distL="0" distR="0" wp14:anchorId="533C6FB3" wp14:editId="509611C6">
          <wp:extent cx="2702433" cy="601200"/>
          <wp:effectExtent l="0" t="0" r="3175"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xl_education.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F6162" w14:textId="77777777" w:rsidR="00A710A4" w:rsidRDefault="00A710A4" w:rsidP="00A710A4">
    <w:pPr>
      <w:pStyle w:val="Koptekst"/>
      <w:jc w:val="center"/>
    </w:pPr>
    <w:r w:rsidRPr="00D923B7">
      <w:rPr>
        <w:rFonts w:cs="Arial"/>
        <w:noProof/>
        <w:sz w:val="20"/>
        <w:lang w:eastAsia="nl-BE"/>
      </w:rPr>
      <w:drawing>
        <wp:inline distT="0" distB="0" distL="0" distR="0" wp14:anchorId="2834BA6A" wp14:editId="09E0340D">
          <wp:extent cx="2702433" cy="601200"/>
          <wp:effectExtent l="0" t="0" r="3175" b="8890"/>
          <wp:docPr id="2" name="Afbeelding 2"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illustratie&#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02433" cy="60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7289C"/>
    <w:multiLevelType w:val="hybridMultilevel"/>
    <w:tmpl w:val="25DCB1C4"/>
    <w:lvl w:ilvl="0" w:tplc="317E2F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4ED39D7"/>
    <w:multiLevelType w:val="hybridMultilevel"/>
    <w:tmpl w:val="6F6AC1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A574C5E"/>
    <w:multiLevelType w:val="hybridMultilevel"/>
    <w:tmpl w:val="F3663A14"/>
    <w:lvl w:ilvl="0" w:tplc="584AA5D2">
      <w:numFmt w:val="bullet"/>
      <w:lvlText w:val=""/>
      <w:lvlJc w:val="left"/>
      <w:pPr>
        <w:ind w:left="720" w:hanging="360"/>
      </w:pPr>
      <w:rPr>
        <w:rFonts w:ascii="Wingdings" w:eastAsiaTheme="minorHAnsi" w:hAnsi="Wingdings" w:cstheme="maj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917177"/>
    <w:multiLevelType w:val="hybridMultilevel"/>
    <w:tmpl w:val="608E912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07E5A4A"/>
    <w:multiLevelType w:val="hybridMultilevel"/>
    <w:tmpl w:val="786672EE"/>
    <w:lvl w:ilvl="0" w:tplc="CEBE0516">
      <w:numFmt w:val="bullet"/>
      <w:lvlText w:val=""/>
      <w:lvlJc w:val="left"/>
      <w:pPr>
        <w:ind w:left="720" w:hanging="360"/>
      </w:pPr>
      <w:rPr>
        <w:rFonts w:ascii="Symbol" w:eastAsiaTheme="minorHAnsi" w:hAnsi="Symbo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0BD44F5"/>
    <w:multiLevelType w:val="hybridMultilevel"/>
    <w:tmpl w:val="3A6E186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147321BA"/>
    <w:multiLevelType w:val="hybridMultilevel"/>
    <w:tmpl w:val="0034192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192C64C1"/>
    <w:multiLevelType w:val="multilevel"/>
    <w:tmpl w:val="23D8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536FB"/>
    <w:multiLevelType w:val="hybridMultilevel"/>
    <w:tmpl w:val="14623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27C61380"/>
    <w:multiLevelType w:val="multilevel"/>
    <w:tmpl w:val="A866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075444"/>
    <w:multiLevelType w:val="hybridMultilevel"/>
    <w:tmpl w:val="E5A46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590E6B"/>
    <w:multiLevelType w:val="hybridMultilevel"/>
    <w:tmpl w:val="E772A0CE"/>
    <w:lvl w:ilvl="0" w:tplc="9C248BAC">
      <w:start w:val="1"/>
      <w:numFmt w:val="bullet"/>
      <w:lvlText w:val=""/>
      <w:lvlJc w:val="left"/>
      <w:pPr>
        <w:ind w:left="720" w:hanging="360"/>
      </w:pPr>
      <w:rPr>
        <w:rFonts w:ascii="Wingdings" w:eastAsiaTheme="minorHAnsi" w:hAnsi="Wingdings"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3655202E"/>
    <w:multiLevelType w:val="hybridMultilevel"/>
    <w:tmpl w:val="2A3224DC"/>
    <w:lvl w:ilvl="0" w:tplc="0813000D">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36DC41F6"/>
    <w:multiLevelType w:val="hybridMultilevel"/>
    <w:tmpl w:val="6EBC9088"/>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37240F5A"/>
    <w:multiLevelType w:val="hybridMultilevel"/>
    <w:tmpl w:val="13BA0CF6"/>
    <w:lvl w:ilvl="0" w:tplc="8B20AF1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73A63E5"/>
    <w:multiLevelType w:val="hybridMultilevel"/>
    <w:tmpl w:val="49A47392"/>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6" w15:restartNumberingAfterBreak="0">
    <w:nsid w:val="37C77CA0"/>
    <w:multiLevelType w:val="multilevel"/>
    <w:tmpl w:val="D69E0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AE30F7"/>
    <w:multiLevelType w:val="multilevel"/>
    <w:tmpl w:val="3F82A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847255"/>
    <w:multiLevelType w:val="hybridMultilevel"/>
    <w:tmpl w:val="0B58847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44B1733B"/>
    <w:multiLevelType w:val="hybridMultilevel"/>
    <w:tmpl w:val="154C5DF0"/>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47695537"/>
    <w:multiLevelType w:val="hybridMultilevel"/>
    <w:tmpl w:val="C9BCEAA2"/>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1" w15:restartNumberingAfterBreak="0">
    <w:nsid w:val="4A171749"/>
    <w:multiLevelType w:val="hybridMultilevel"/>
    <w:tmpl w:val="04A484E0"/>
    <w:lvl w:ilvl="0" w:tplc="08130001">
      <w:start w:val="1"/>
      <w:numFmt w:val="bullet"/>
      <w:lvlText w:val=""/>
      <w:lvlJc w:val="left"/>
      <w:pPr>
        <w:ind w:left="760" w:hanging="360"/>
      </w:pPr>
      <w:rPr>
        <w:rFonts w:ascii="Symbol" w:hAnsi="Symbol" w:hint="default"/>
      </w:rPr>
    </w:lvl>
    <w:lvl w:ilvl="1" w:tplc="08130003" w:tentative="1">
      <w:start w:val="1"/>
      <w:numFmt w:val="bullet"/>
      <w:lvlText w:val="o"/>
      <w:lvlJc w:val="left"/>
      <w:pPr>
        <w:ind w:left="1480" w:hanging="360"/>
      </w:pPr>
      <w:rPr>
        <w:rFonts w:ascii="Courier New" w:hAnsi="Courier New" w:cs="Courier New" w:hint="default"/>
      </w:rPr>
    </w:lvl>
    <w:lvl w:ilvl="2" w:tplc="08130005" w:tentative="1">
      <w:start w:val="1"/>
      <w:numFmt w:val="bullet"/>
      <w:lvlText w:val=""/>
      <w:lvlJc w:val="left"/>
      <w:pPr>
        <w:ind w:left="2200" w:hanging="360"/>
      </w:pPr>
      <w:rPr>
        <w:rFonts w:ascii="Wingdings" w:hAnsi="Wingdings" w:hint="default"/>
      </w:rPr>
    </w:lvl>
    <w:lvl w:ilvl="3" w:tplc="08130001" w:tentative="1">
      <w:start w:val="1"/>
      <w:numFmt w:val="bullet"/>
      <w:lvlText w:val=""/>
      <w:lvlJc w:val="left"/>
      <w:pPr>
        <w:ind w:left="2920" w:hanging="360"/>
      </w:pPr>
      <w:rPr>
        <w:rFonts w:ascii="Symbol" w:hAnsi="Symbol" w:hint="default"/>
      </w:rPr>
    </w:lvl>
    <w:lvl w:ilvl="4" w:tplc="08130003" w:tentative="1">
      <w:start w:val="1"/>
      <w:numFmt w:val="bullet"/>
      <w:lvlText w:val="o"/>
      <w:lvlJc w:val="left"/>
      <w:pPr>
        <w:ind w:left="3640" w:hanging="360"/>
      </w:pPr>
      <w:rPr>
        <w:rFonts w:ascii="Courier New" w:hAnsi="Courier New" w:cs="Courier New" w:hint="default"/>
      </w:rPr>
    </w:lvl>
    <w:lvl w:ilvl="5" w:tplc="08130005" w:tentative="1">
      <w:start w:val="1"/>
      <w:numFmt w:val="bullet"/>
      <w:lvlText w:val=""/>
      <w:lvlJc w:val="left"/>
      <w:pPr>
        <w:ind w:left="4360" w:hanging="360"/>
      </w:pPr>
      <w:rPr>
        <w:rFonts w:ascii="Wingdings" w:hAnsi="Wingdings" w:hint="default"/>
      </w:rPr>
    </w:lvl>
    <w:lvl w:ilvl="6" w:tplc="08130001" w:tentative="1">
      <w:start w:val="1"/>
      <w:numFmt w:val="bullet"/>
      <w:lvlText w:val=""/>
      <w:lvlJc w:val="left"/>
      <w:pPr>
        <w:ind w:left="5080" w:hanging="360"/>
      </w:pPr>
      <w:rPr>
        <w:rFonts w:ascii="Symbol" w:hAnsi="Symbol" w:hint="default"/>
      </w:rPr>
    </w:lvl>
    <w:lvl w:ilvl="7" w:tplc="08130003" w:tentative="1">
      <w:start w:val="1"/>
      <w:numFmt w:val="bullet"/>
      <w:lvlText w:val="o"/>
      <w:lvlJc w:val="left"/>
      <w:pPr>
        <w:ind w:left="5800" w:hanging="360"/>
      </w:pPr>
      <w:rPr>
        <w:rFonts w:ascii="Courier New" w:hAnsi="Courier New" w:cs="Courier New" w:hint="default"/>
      </w:rPr>
    </w:lvl>
    <w:lvl w:ilvl="8" w:tplc="08130005" w:tentative="1">
      <w:start w:val="1"/>
      <w:numFmt w:val="bullet"/>
      <w:lvlText w:val=""/>
      <w:lvlJc w:val="left"/>
      <w:pPr>
        <w:ind w:left="6520" w:hanging="360"/>
      </w:pPr>
      <w:rPr>
        <w:rFonts w:ascii="Wingdings" w:hAnsi="Wingdings" w:hint="default"/>
      </w:rPr>
    </w:lvl>
  </w:abstractNum>
  <w:abstractNum w:abstractNumId="22" w15:restartNumberingAfterBreak="0">
    <w:nsid w:val="4C691CB7"/>
    <w:multiLevelType w:val="multilevel"/>
    <w:tmpl w:val="93048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F95579"/>
    <w:multiLevelType w:val="hybridMultilevel"/>
    <w:tmpl w:val="92461F90"/>
    <w:lvl w:ilvl="0" w:tplc="299A771E">
      <w:numFmt w:val="bullet"/>
      <w:lvlText w:val=""/>
      <w:lvlJc w:val="left"/>
      <w:pPr>
        <w:ind w:left="720" w:hanging="360"/>
      </w:pPr>
      <w:rPr>
        <w:rFonts w:ascii="Wingdings" w:eastAsiaTheme="minorHAnsi" w:hAnsi="Wingdings" w:cs="Arial" w:hint="default"/>
        <w:color w:val="00B050"/>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551960EE"/>
    <w:multiLevelType w:val="hybridMultilevel"/>
    <w:tmpl w:val="EA1269F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5" w15:restartNumberingAfterBreak="0">
    <w:nsid w:val="577F5E36"/>
    <w:multiLevelType w:val="hybridMultilevel"/>
    <w:tmpl w:val="F4529CD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9ED25E9"/>
    <w:multiLevelType w:val="hybridMultilevel"/>
    <w:tmpl w:val="17382C7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5A750B85"/>
    <w:multiLevelType w:val="hybridMultilevel"/>
    <w:tmpl w:val="65BC6374"/>
    <w:lvl w:ilvl="0" w:tplc="08130001">
      <w:start w:val="1"/>
      <w:numFmt w:val="bullet"/>
      <w:lvlText w:val=""/>
      <w:lvlJc w:val="left"/>
      <w:pPr>
        <w:ind w:left="360" w:hanging="360"/>
      </w:pPr>
      <w:rPr>
        <w:rFonts w:ascii="Symbol" w:hAnsi="Symbol"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8" w15:restartNumberingAfterBreak="0">
    <w:nsid w:val="5E681286"/>
    <w:multiLevelType w:val="hybridMultilevel"/>
    <w:tmpl w:val="99A6EA4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9" w15:restartNumberingAfterBreak="0">
    <w:nsid w:val="668C625F"/>
    <w:multiLevelType w:val="hybridMultilevel"/>
    <w:tmpl w:val="A36E38FA"/>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682E7A12"/>
    <w:multiLevelType w:val="multilevel"/>
    <w:tmpl w:val="A0F2E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54E5E"/>
    <w:multiLevelType w:val="multilevel"/>
    <w:tmpl w:val="4036A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1D1530"/>
    <w:multiLevelType w:val="multilevel"/>
    <w:tmpl w:val="EE6E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E07FD0"/>
    <w:multiLevelType w:val="hybridMultilevel"/>
    <w:tmpl w:val="369A08B4"/>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4" w15:restartNumberingAfterBreak="0">
    <w:nsid w:val="73EC03A2"/>
    <w:multiLevelType w:val="hybridMultilevel"/>
    <w:tmpl w:val="2C9E2A7C"/>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5" w15:restartNumberingAfterBreak="0">
    <w:nsid w:val="742C0A2D"/>
    <w:multiLevelType w:val="hybridMultilevel"/>
    <w:tmpl w:val="59903DFE"/>
    <w:lvl w:ilvl="0" w:tplc="596E5B1A">
      <w:numFmt w:val="bullet"/>
      <w:lvlText w:val="-"/>
      <w:lvlJc w:val="left"/>
      <w:pPr>
        <w:ind w:left="666" w:hanging="360"/>
      </w:pPr>
      <w:rPr>
        <w:rFonts w:ascii="Arial" w:eastAsiaTheme="minorHAnsi" w:hAnsi="Arial" w:cs="Arial" w:hint="default"/>
      </w:rPr>
    </w:lvl>
    <w:lvl w:ilvl="1" w:tplc="08130003" w:tentative="1">
      <w:start w:val="1"/>
      <w:numFmt w:val="bullet"/>
      <w:lvlText w:val="o"/>
      <w:lvlJc w:val="left"/>
      <w:pPr>
        <w:ind w:left="1386" w:hanging="360"/>
      </w:pPr>
      <w:rPr>
        <w:rFonts w:ascii="Courier New" w:hAnsi="Courier New" w:cs="Courier New" w:hint="default"/>
      </w:rPr>
    </w:lvl>
    <w:lvl w:ilvl="2" w:tplc="08130005" w:tentative="1">
      <w:start w:val="1"/>
      <w:numFmt w:val="bullet"/>
      <w:lvlText w:val=""/>
      <w:lvlJc w:val="left"/>
      <w:pPr>
        <w:ind w:left="2106" w:hanging="360"/>
      </w:pPr>
      <w:rPr>
        <w:rFonts w:ascii="Wingdings" w:hAnsi="Wingdings" w:hint="default"/>
      </w:rPr>
    </w:lvl>
    <w:lvl w:ilvl="3" w:tplc="08130001" w:tentative="1">
      <w:start w:val="1"/>
      <w:numFmt w:val="bullet"/>
      <w:lvlText w:val=""/>
      <w:lvlJc w:val="left"/>
      <w:pPr>
        <w:ind w:left="2826" w:hanging="360"/>
      </w:pPr>
      <w:rPr>
        <w:rFonts w:ascii="Symbol" w:hAnsi="Symbol" w:hint="default"/>
      </w:rPr>
    </w:lvl>
    <w:lvl w:ilvl="4" w:tplc="08130003" w:tentative="1">
      <w:start w:val="1"/>
      <w:numFmt w:val="bullet"/>
      <w:lvlText w:val="o"/>
      <w:lvlJc w:val="left"/>
      <w:pPr>
        <w:ind w:left="3546" w:hanging="360"/>
      </w:pPr>
      <w:rPr>
        <w:rFonts w:ascii="Courier New" w:hAnsi="Courier New" w:cs="Courier New" w:hint="default"/>
      </w:rPr>
    </w:lvl>
    <w:lvl w:ilvl="5" w:tplc="08130005" w:tentative="1">
      <w:start w:val="1"/>
      <w:numFmt w:val="bullet"/>
      <w:lvlText w:val=""/>
      <w:lvlJc w:val="left"/>
      <w:pPr>
        <w:ind w:left="4266" w:hanging="360"/>
      </w:pPr>
      <w:rPr>
        <w:rFonts w:ascii="Wingdings" w:hAnsi="Wingdings" w:hint="default"/>
      </w:rPr>
    </w:lvl>
    <w:lvl w:ilvl="6" w:tplc="08130001" w:tentative="1">
      <w:start w:val="1"/>
      <w:numFmt w:val="bullet"/>
      <w:lvlText w:val=""/>
      <w:lvlJc w:val="left"/>
      <w:pPr>
        <w:ind w:left="4986" w:hanging="360"/>
      </w:pPr>
      <w:rPr>
        <w:rFonts w:ascii="Symbol" w:hAnsi="Symbol" w:hint="default"/>
      </w:rPr>
    </w:lvl>
    <w:lvl w:ilvl="7" w:tplc="08130003" w:tentative="1">
      <w:start w:val="1"/>
      <w:numFmt w:val="bullet"/>
      <w:lvlText w:val="o"/>
      <w:lvlJc w:val="left"/>
      <w:pPr>
        <w:ind w:left="5706" w:hanging="360"/>
      </w:pPr>
      <w:rPr>
        <w:rFonts w:ascii="Courier New" w:hAnsi="Courier New" w:cs="Courier New" w:hint="default"/>
      </w:rPr>
    </w:lvl>
    <w:lvl w:ilvl="8" w:tplc="08130005" w:tentative="1">
      <w:start w:val="1"/>
      <w:numFmt w:val="bullet"/>
      <w:lvlText w:val=""/>
      <w:lvlJc w:val="left"/>
      <w:pPr>
        <w:ind w:left="6426" w:hanging="360"/>
      </w:pPr>
      <w:rPr>
        <w:rFonts w:ascii="Wingdings" w:hAnsi="Wingdings" w:hint="default"/>
      </w:rPr>
    </w:lvl>
  </w:abstractNum>
  <w:abstractNum w:abstractNumId="36" w15:restartNumberingAfterBreak="0">
    <w:nsid w:val="75383B14"/>
    <w:multiLevelType w:val="hybridMultilevel"/>
    <w:tmpl w:val="6B3092BE"/>
    <w:lvl w:ilvl="0" w:tplc="0813000D">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7" w15:restartNumberingAfterBreak="0">
    <w:nsid w:val="791A27E8"/>
    <w:multiLevelType w:val="multilevel"/>
    <w:tmpl w:val="75B2C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5846248">
    <w:abstractNumId w:val="27"/>
  </w:num>
  <w:num w:numId="2" w16cid:durableId="520123351">
    <w:abstractNumId w:val="5"/>
  </w:num>
  <w:num w:numId="3" w16cid:durableId="527987354">
    <w:abstractNumId w:val="15"/>
  </w:num>
  <w:num w:numId="4" w16cid:durableId="523177658">
    <w:abstractNumId w:val="13"/>
  </w:num>
  <w:num w:numId="5" w16cid:durableId="1769963471">
    <w:abstractNumId w:val="6"/>
  </w:num>
  <w:num w:numId="6" w16cid:durableId="145559496">
    <w:abstractNumId w:val="24"/>
  </w:num>
  <w:num w:numId="7" w16cid:durableId="800460528">
    <w:abstractNumId w:val="12"/>
  </w:num>
  <w:num w:numId="8" w16cid:durableId="91169160">
    <w:abstractNumId w:val="36"/>
  </w:num>
  <w:num w:numId="9" w16cid:durableId="1141072562">
    <w:abstractNumId w:val="33"/>
  </w:num>
  <w:num w:numId="10" w16cid:durableId="239338211">
    <w:abstractNumId w:val="19"/>
  </w:num>
  <w:num w:numId="11" w16cid:durableId="55708493">
    <w:abstractNumId w:val="29"/>
  </w:num>
  <w:num w:numId="12" w16cid:durableId="2111779475">
    <w:abstractNumId w:val="8"/>
  </w:num>
  <w:num w:numId="13" w16cid:durableId="63451218">
    <w:abstractNumId w:val="1"/>
  </w:num>
  <w:num w:numId="14" w16cid:durableId="1681086245">
    <w:abstractNumId w:val="18"/>
  </w:num>
  <w:num w:numId="15" w16cid:durableId="173037139">
    <w:abstractNumId w:val="20"/>
  </w:num>
  <w:num w:numId="16" w16cid:durableId="403374460">
    <w:abstractNumId w:val="26"/>
  </w:num>
  <w:num w:numId="17" w16cid:durableId="398286158">
    <w:abstractNumId w:val="3"/>
  </w:num>
  <w:num w:numId="18" w16cid:durableId="696083109">
    <w:abstractNumId w:val="23"/>
  </w:num>
  <w:num w:numId="19" w16cid:durableId="110320203">
    <w:abstractNumId w:val="0"/>
  </w:num>
  <w:num w:numId="20" w16cid:durableId="46414732">
    <w:abstractNumId w:val="4"/>
  </w:num>
  <w:num w:numId="21" w16cid:durableId="280384123">
    <w:abstractNumId w:val="34"/>
  </w:num>
  <w:num w:numId="22" w16cid:durableId="1836068868">
    <w:abstractNumId w:val="25"/>
  </w:num>
  <w:num w:numId="23" w16cid:durableId="2017148305">
    <w:abstractNumId w:val="35"/>
  </w:num>
  <w:num w:numId="24" w16cid:durableId="1847209440">
    <w:abstractNumId w:val="11"/>
  </w:num>
  <w:num w:numId="25" w16cid:durableId="1574663895">
    <w:abstractNumId w:val="28"/>
  </w:num>
  <w:num w:numId="26" w16cid:durableId="108283162">
    <w:abstractNumId w:val="21"/>
  </w:num>
  <w:num w:numId="27" w16cid:durableId="355542907">
    <w:abstractNumId w:val="14"/>
  </w:num>
  <w:num w:numId="28" w16cid:durableId="749232886">
    <w:abstractNumId w:val="16"/>
  </w:num>
  <w:num w:numId="29" w16cid:durableId="1516339112">
    <w:abstractNumId w:val="17"/>
  </w:num>
  <w:num w:numId="30" w16cid:durableId="1075083157">
    <w:abstractNumId w:val="7"/>
  </w:num>
  <w:num w:numId="31" w16cid:durableId="251594988">
    <w:abstractNumId w:val="31"/>
  </w:num>
  <w:num w:numId="32" w16cid:durableId="971599932">
    <w:abstractNumId w:val="32"/>
  </w:num>
  <w:num w:numId="33" w16cid:durableId="2142072833">
    <w:abstractNumId w:val="2"/>
  </w:num>
  <w:num w:numId="34" w16cid:durableId="237713411">
    <w:abstractNumId w:val="37"/>
  </w:num>
  <w:num w:numId="35" w16cid:durableId="1206025757">
    <w:abstractNumId w:val="9"/>
  </w:num>
  <w:num w:numId="36" w16cid:durableId="1596865331">
    <w:abstractNumId w:val="22"/>
  </w:num>
  <w:num w:numId="37" w16cid:durableId="1465614160">
    <w:abstractNumId w:val="30"/>
  </w:num>
  <w:num w:numId="38" w16cid:durableId="10426805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B1"/>
    <w:rsid w:val="00000022"/>
    <w:rsid w:val="000132A7"/>
    <w:rsid w:val="00045873"/>
    <w:rsid w:val="000B3CB2"/>
    <w:rsid w:val="000D2EFE"/>
    <w:rsid w:val="000D42DB"/>
    <w:rsid w:val="00117DD3"/>
    <w:rsid w:val="00132F41"/>
    <w:rsid w:val="00140947"/>
    <w:rsid w:val="00141CDF"/>
    <w:rsid w:val="00147876"/>
    <w:rsid w:val="0017549B"/>
    <w:rsid w:val="0018563E"/>
    <w:rsid w:val="001A5BFF"/>
    <w:rsid w:val="001B2876"/>
    <w:rsid w:val="001F32F8"/>
    <w:rsid w:val="001F576F"/>
    <w:rsid w:val="00212BB0"/>
    <w:rsid w:val="00270306"/>
    <w:rsid w:val="00282AF7"/>
    <w:rsid w:val="002842A5"/>
    <w:rsid w:val="0029489B"/>
    <w:rsid w:val="002C4D9E"/>
    <w:rsid w:val="002C7A52"/>
    <w:rsid w:val="002D0AB1"/>
    <w:rsid w:val="00302BDD"/>
    <w:rsid w:val="00305790"/>
    <w:rsid w:val="003335DC"/>
    <w:rsid w:val="003364EE"/>
    <w:rsid w:val="0034040F"/>
    <w:rsid w:val="003419AD"/>
    <w:rsid w:val="00354D12"/>
    <w:rsid w:val="00363079"/>
    <w:rsid w:val="0037320E"/>
    <w:rsid w:val="003B4067"/>
    <w:rsid w:val="003D0A8B"/>
    <w:rsid w:val="00413D19"/>
    <w:rsid w:val="00430B2B"/>
    <w:rsid w:val="00434D47"/>
    <w:rsid w:val="00445238"/>
    <w:rsid w:val="0046223E"/>
    <w:rsid w:val="004B703A"/>
    <w:rsid w:val="004D56D0"/>
    <w:rsid w:val="0050383B"/>
    <w:rsid w:val="005157C0"/>
    <w:rsid w:val="00555AC1"/>
    <w:rsid w:val="005D59A2"/>
    <w:rsid w:val="005F1805"/>
    <w:rsid w:val="005F6B5C"/>
    <w:rsid w:val="005F7D93"/>
    <w:rsid w:val="00605AE7"/>
    <w:rsid w:val="006225FB"/>
    <w:rsid w:val="00636289"/>
    <w:rsid w:val="006655B7"/>
    <w:rsid w:val="00673FFC"/>
    <w:rsid w:val="00696630"/>
    <w:rsid w:val="006A59F2"/>
    <w:rsid w:val="006B3560"/>
    <w:rsid w:val="006C2303"/>
    <w:rsid w:val="006E1BAE"/>
    <w:rsid w:val="006E541E"/>
    <w:rsid w:val="006E79C7"/>
    <w:rsid w:val="0072240B"/>
    <w:rsid w:val="007254CB"/>
    <w:rsid w:val="007318F7"/>
    <w:rsid w:val="00745362"/>
    <w:rsid w:val="00792AA4"/>
    <w:rsid w:val="007A1CA1"/>
    <w:rsid w:val="007A4090"/>
    <w:rsid w:val="007A718D"/>
    <w:rsid w:val="007B0141"/>
    <w:rsid w:val="007B5C34"/>
    <w:rsid w:val="007C0816"/>
    <w:rsid w:val="007E5F20"/>
    <w:rsid w:val="00816040"/>
    <w:rsid w:val="00833101"/>
    <w:rsid w:val="008333CE"/>
    <w:rsid w:val="00847DBD"/>
    <w:rsid w:val="008573AF"/>
    <w:rsid w:val="008640E3"/>
    <w:rsid w:val="00870D92"/>
    <w:rsid w:val="00877A77"/>
    <w:rsid w:val="008E2EE7"/>
    <w:rsid w:val="00920EFF"/>
    <w:rsid w:val="009408CA"/>
    <w:rsid w:val="0094382B"/>
    <w:rsid w:val="00971FDF"/>
    <w:rsid w:val="00977CC7"/>
    <w:rsid w:val="009A140E"/>
    <w:rsid w:val="009A1B7A"/>
    <w:rsid w:val="009A7685"/>
    <w:rsid w:val="009F0785"/>
    <w:rsid w:val="00A007CC"/>
    <w:rsid w:val="00A26E45"/>
    <w:rsid w:val="00A3147D"/>
    <w:rsid w:val="00A4676E"/>
    <w:rsid w:val="00A507C8"/>
    <w:rsid w:val="00A710A4"/>
    <w:rsid w:val="00A73165"/>
    <w:rsid w:val="00A77D66"/>
    <w:rsid w:val="00A872BF"/>
    <w:rsid w:val="00A90675"/>
    <w:rsid w:val="00AB32B8"/>
    <w:rsid w:val="00AD058E"/>
    <w:rsid w:val="00AE6C32"/>
    <w:rsid w:val="00AF54CC"/>
    <w:rsid w:val="00AF6D4B"/>
    <w:rsid w:val="00B01C43"/>
    <w:rsid w:val="00B05E91"/>
    <w:rsid w:val="00B5428D"/>
    <w:rsid w:val="00B8365B"/>
    <w:rsid w:val="00B90310"/>
    <w:rsid w:val="00B96F17"/>
    <w:rsid w:val="00BB1442"/>
    <w:rsid w:val="00BB20B5"/>
    <w:rsid w:val="00BD2A7D"/>
    <w:rsid w:val="00C10EF4"/>
    <w:rsid w:val="00C271E0"/>
    <w:rsid w:val="00C3191A"/>
    <w:rsid w:val="00C404FC"/>
    <w:rsid w:val="00C5443C"/>
    <w:rsid w:val="00C54A11"/>
    <w:rsid w:val="00CA35F4"/>
    <w:rsid w:val="00CD1449"/>
    <w:rsid w:val="00CD21B4"/>
    <w:rsid w:val="00CF18DF"/>
    <w:rsid w:val="00CF5997"/>
    <w:rsid w:val="00D34C6E"/>
    <w:rsid w:val="00D378B7"/>
    <w:rsid w:val="00D41894"/>
    <w:rsid w:val="00D4582A"/>
    <w:rsid w:val="00D75ABC"/>
    <w:rsid w:val="00D805D8"/>
    <w:rsid w:val="00D923B7"/>
    <w:rsid w:val="00DF21F5"/>
    <w:rsid w:val="00E146CC"/>
    <w:rsid w:val="00E26BAE"/>
    <w:rsid w:val="00E41ED2"/>
    <w:rsid w:val="00E501CF"/>
    <w:rsid w:val="00E85C19"/>
    <w:rsid w:val="00EF0449"/>
    <w:rsid w:val="00F219D6"/>
    <w:rsid w:val="00F25E6D"/>
    <w:rsid w:val="00F54560"/>
    <w:rsid w:val="00F74AFD"/>
    <w:rsid w:val="00F8587C"/>
    <w:rsid w:val="00F86F51"/>
    <w:rsid w:val="00F9378E"/>
    <w:rsid w:val="00F963EB"/>
    <w:rsid w:val="00FC1265"/>
    <w:rsid w:val="00FC29C6"/>
    <w:rsid w:val="00FD540E"/>
    <w:rsid w:val="00FE0195"/>
    <w:rsid w:val="00FE4ECC"/>
    <w:rsid w:val="00FF620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9622"/>
  <w15:chartTrackingRefBased/>
  <w15:docId w15:val="{7733429F-85CB-5C47-92EC-54DDEC85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923B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923B7"/>
  </w:style>
  <w:style w:type="paragraph" w:styleId="Voettekst">
    <w:name w:val="footer"/>
    <w:basedOn w:val="Standaard"/>
    <w:link w:val="VoettekstChar"/>
    <w:uiPriority w:val="99"/>
    <w:unhideWhenUsed/>
    <w:rsid w:val="00D923B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923B7"/>
  </w:style>
  <w:style w:type="paragraph" w:styleId="Lijstalinea">
    <w:name w:val="List Paragraph"/>
    <w:basedOn w:val="Standaard"/>
    <w:uiPriority w:val="34"/>
    <w:qFormat/>
    <w:rsid w:val="00D923B7"/>
    <w:pPr>
      <w:ind w:left="720"/>
      <w:contextualSpacing/>
    </w:pPr>
  </w:style>
  <w:style w:type="paragraph" w:styleId="Ballontekst">
    <w:name w:val="Balloon Text"/>
    <w:basedOn w:val="Standaard"/>
    <w:link w:val="BallontekstChar"/>
    <w:uiPriority w:val="99"/>
    <w:semiHidden/>
    <w:unhideWhenUsed/>
    <w:rsid w:val="00E26BA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26BAE"/>
    <w:rPr>
      <w:rFonts w:ascii="Segoe UI" w:hAnsi="Segoe UI" w:cs="Segoe UI"/>
      <w:sz w:val="18"/>
      <w:szCs w:val="18"/>
    </w:rPr>
  </w:style>
  <w:style w:type="table" w:styleId="Tabelraster">
    <w:name w:val="Table Grid"/>
    <w:basedOn w:val="Standaardtabel"/>
    <w:uiPriority w:val="39"/>
    <w:rsid w:val="00FF6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1604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816040"/>
    <w:rPr>
      <w:sz w:val="20"/>
      <w:szCs w:val="20"/>
    </w:rPr>
  </w:style>
  <w:style w:type="character" w:styleId="Voetnootmarkering">
    <w:name w:val="footnote reference"/>
    <w:basedOn w:val="Standaardalinea-lettertype"/>
    <w:uiPriority w:val="99"/>
    <w:semiHidden/>
    <w:unhideWhenUsed/>
    <w:rsid w:val="00816040"/>
    <w:rPr>
      <w:vertAlign w:val="superscript"/>
    </w:rPr>
  </w:style>
  <w:style w:type="character" w:styleId="Verwijzingopmerking">
    <w:name w:val="annotation reference"/>
    <w:basedOn w:val="Standaardalinea-lettertype"/>
    <w:uiPriority w:val="99"/>
    <w:semiHidden/>
    <w:unhideWhenUsed/>
    <w:rsid w:val="0017549B"/>
    <w:rPr>
      <w:sz w:val="16"/>
      <w:szCs w:val="16"/>
    </w:rPr>
  </w:style>
  <w:style w:type="paragraph" w:styleId="Tekstopmerking">
    <w:name w:val="annotation text"/>
    <w:basedOn w:val="Standaard"/>
    <w:link w:val="TekstopmerkingChar"/>
    <w:uiPriority w:val="99"/>
    <w:semiHidden/>
    <w:unhideWhenUsed/>
    <w:rsid w:val="0017549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7549B"/>
    <w:rPr>
      <w:sz w:val="20"/>
      <w:szCs w:val="20"/>
    </w:rPr>
  </w:style>
  <w:style w:type="paragraph" w:styleId="Onderwerpvanopmerking">
    <w:name w:val="annotation subject"/>
    <w:basedOn w:val="Tekstopmerking"/>
    <w:next w:val="Tekstopmerking"/>
    <w:link w:val="OnderwerpvanopmerkingChar"/>
    <w:uiPriority w:val="99"/>
    <w:semiHidden/>
    <w:unhideWhenUsed/>
    <w:rsid w:val="0017549B"/>
    <w:rPr>
      <w:b/>
      <w:bCs/>
    </w:rPr>
  </w:style>
  <w:style w:type="character" w:customStyle="1" w:styleId="OnderwerpvanopmerkingChar">
    <w:name w:val="Onderwerp van opmerking Char"/>
    <w:basedOn w:val="TekstopmerkingChar"/>
    <w:link w:val="Onderwerpvanopmerking"/>
    <w:uiPriority w:val="99"/>
    <w:semiHidden/>
    <w:rsid w:val="0017549B"/>
    <w:rPr>
      <w:b/>
      <w:bCs/>
      <w:sz w:val="20"/>
      <w:szCs w:val="20"/>
    </w:rPr>
  </w:style>
  <w:style w:type="character" w:styleId="Tekstvantijdelijkeaanduiding">
    <w:name w:val="Placeholder Text"/>
    <w:basedOn w:val="Standaardalinea-lettertype"/>
    <w:uiPriority w:val="99"/>
    <w:semiHidden/>
    <w:rsid w:val="00A710A4"/>
    <w:rPr>
      <w:color w:val="808080"/>
    </w:rPr>
  </w:style>
  <w:style w:type="paragraph" w:styleId="Revisie">
    <w:name w:val="Revision"/>
    <w:hidden/>
    <w:uiPriority w:val="99"/>
    <w:semiHidden/>
    <w:rsid w:val="007B0141"/>
    <w:pPr>
      <w:spacing w:after="0" w:line="240" w:lineRule="auto"/>
    </w:pPr>
  </w:style>
  <w:style w:type="character" w:styleId="Hyperlink">
    <w:name w:val="Hyperlink"/>
    <w:basedOn w:val="Standaardalinea-lettertype"/>
    <w:uiPriority w:val="99"/>
    <w:unhideWhenUsed/>
    <w:rsid w:val="00A007CC"/>
    <w:rPr>
      <w:color w:val="0563C1" w:themeColor="hyperlink"/>
      <w:u w:val="single"/>
    </w:rPr>
  </w:style>
  <w:style w:type="character" w:styleId="Onopgelostemelding">
    <w:name w:val="Unresolved Mention"/>
    <w:basedOn w:val="Standaardalinea-lettertype"/>
    <w:uiPriority w:val="99"/>
    <w:semiHidden/>
    <w:unhideWhenUsed/>
    <w:rsid w:val="00A00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interes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56CD141D471F469C0170F5BC0F43FC"/>
        <w:category>
          <w:name w:val="Algemeen"/>
          <w:gallery w:val="placeholder"/>
        </w:category>
        <w:types>
          <w:type w:val="bbPlcHdr"/>
        </w:types>
        <w:behaviors>
          <w:behavior w:val="content"/>
        </w:behaviors>
        <w:guid w:val="{3935585F-13F6-C245-BA1A-9279E47C4B19}"/>
      </w:docPartPr>
      <w:docPartBody>
        <w:p w:rsidR="00680C3E" w:rsidRDefault="00B70D75">
          <w:pPr>
            <w:pStyle w:val="2B56CD141D471F469C0170F5BC0F43FC"/>
          </w:pPr>
          <w:r w:rsidRPr="002F0A64">
            <w:rPr>
              <w:rStyle w:val="Tekstvantijdelijkeaanduiding"/>
            </w:rPr>
            <w:t>Kies een item.</w:t>
          </w:r>
        </w:p>
      </w:docPartBody>
    </w:docPart>
    <w:docPart>
      <w:docPartPr>
        <w:name w:val="C25C89FB135F4E4EABB883C073A56606"/>
        <w:category>
          <w:name w:val="Algemeen"/>
          <w:gallery w:val="placeholder"/>
        </w:category>
        <w:types>
          <w:type w:val="bbPlcHdr"/>
        </w:types>
        <w:behaviors>
          <w:behavior w:val="content"/>
        </w:behaviors>
        <w:guid w:val="{0E487324-864C-ED4C-93E0-5E35A4E65478}"/>
      </w:docPartPr>
      <w:docPartBody>
        <w:p w:rsidR="00680C3E" w:rsidRDefault="00B70D75">
          <w:pPr>
            <w:pStyle w:val="C25C89FB135F4E4EABB883C073A56606"/>
          </w:pPr>
          <w:r w:rsidRPr="002F0A64">
            <w:rPr>
              <w:rStyle w:val="Tekstvantijdelijkeaanduiding"/>
            </w:rPr>
            <w:t>Klik of tik om tekst in te voeren.</w:t>
          </w:r>
        </w:p>
      </w:docPartBody>
    </w:docPart>
    <w:docPart>
      <w:docPartPr>
        <w:name w:val="A155A363917ED448822A9538C10C715A"/>
        <w:category>
          <w:name w:val="Algemeen"/>
          <w:gallery w:val="placeholder"/>
        </w:category>
        <w:types>
          <w:type w:val="bbPlcHdr"/>
        </w:types>
        <w:behaviors>
          <w:behavior w:val="content"/>
        </w:behaviors>
        <w:guid w:val="{1A1138D6-6334-9941-9BAA-B82D47234770}"/>
      </w:docPartPr>
      <w:docPartBody>
        <w:p w:rsidR="00680C3E" w:rsidRDefault="00B70D75">
          <w:pPr>
            <w:pStyle w:val="A155A363917ED448822A9538C10C715A"/>
          </w:pPr>
          <w:r w:rsidRPr="002F0A64">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C3E"/>
    <w:rsid w:val="000A5377"/>
    <w:rsid w:val="000D42DB"/>
    <w:rsid w:val="002507C1"/>
    <w:rsid w:val="00323749"/>
    <w:rsid w:val="00413D19"/>
    <w:rsid w:val="005F7D59"/>
    <w:rsid w:val="006655B7"/>
    <w:rsid w:val="00680C3E"/>
    <w:rsid w:val="00B70D75"/>
    <w:rsid w:val="00E146CC"/>
    <w:rsid w:val="00E85C19"/>
    <w:rsid w:val="00F3524C"/>
    <w:rsid w:val="00FB115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2B56CD141D471F469C0170F5BC0F43FC">
    <w:name w:val="2B56CD141D471F469C0170F5BC0F43FC"/>
  </w:style>
  <w:style w:type="paragraph" w:customStyle="1" w:styleId="C25C89FB135F4E4EABB883C073A56606">
    <w:name w:val="C25C89FB135F4E4EABB883C073A56606"/>
  </w:style>
  <w:style w:type="paragraph" w:customStyle="1" w:styleId="A155A363917ED448822A9538C10C715A">
    <w:name w:val="A155A363917ED448822A9538C10C71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2B3A1C61258034D9CCC2A1F9E7C2BA5" ma:contentTypeVersion="11" ma:contentTypeDescription="Een nieuw document maken." ma:contentTypeScope="" ma:versionID="971877d8e7a2ba413eeadc3ace81e087">
  <xsd:schema xmlns:xsd="http://www.w3.org/2001/XMLSchema" xmlns:xs="http://www.w3.org/2001/XMLSchema" xmlns:p="http://schemas.microsoft.com/office/2006/metadata/properties" xmlns:ns3="7873f7a4-0ef7-4b59-bf63-ae58608f2092" xmlns:ns4="91628f96-70b8-4a87-bca5-05147428d653" targetNamespace="http://schemas.microsoft.com/office/2006/metadata/properties" ma:root="true" ma:fieldsID="1f821a7751ac2462f796e8bb79fd874d" ns3:_="" ns4:_="">
    <xsd:import namespace="7873f7a4-0ef7-4b59-bf63-ae58608f2092"/>
    <xsd:import namespace="91628f96-70b8-4a87-bca5-05147428d653"/>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73f7a4-0ef7-4b59-bf63-ae58608f2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628f96-70b8-4a87-bca5-05147428d653"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SharingHintHash" ma:index="13"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62C233-6B68-44B8-814B-CEE63B004244}">
  <ds:schemaRefs>
    <ds:schemaRef ds:uri="http://schemas.microsoft.com/sharepoint/v3/contenttype/forms"/>
  </ds:schemaRefs>
</ds:datastoreItem>
</file>

<file path=customXml/itemProps2.xml><?xml version="1.0" encoding="utf-8"?>
<ds:datastoreItem xmlns:ds="http://schemas.openxmlformats.org/officeDocument/2006/customXml" ds:itemID="{94BC971C-248E-4CCC-A558-FBBD48FEE6A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21A8374-0D2D-4FB3-8FEF-79C348E9CEC5}">
  <ds:schemaRefs>
    <ds:schemaRef ds:uri="http://schemas.openxmlformats.org/officeDocument/2006/bibliography"/>
  </ds:schemaRefs>
</ds:datastoreItem>
</file>

<file path=customXml/itemProps4.xml><?xml version="1.0" encoding="utf-8"?>
<ds:datastoreItem xmlns:ds="http://schemas.openxmlformats.org/officeDocument/2006/customXml" ds:itemID="{D1F4BA36-D4AA-44AC-946B-719EB83203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73f7a4-0ef7-4b59-bf63-ae58608f2092"/>
    <ds:schemaRef ds:uri="91628f96-70b8-4a87-bca5-05147428d6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95379a6-efcb-4855-97e0-03c6be785496}" enabled="1" method="Privileged" siteId="{0bff66c5-45db-46ed-8b81-87959e069b90}"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2395</Words>
  <Characters>13178</Characters>
  <Application>Microsoft Office Word</Application>
  <DocSecurity>0</DocSecurity>
  <Lines>109</Lines>
  <Paragraphs>31</Paragraphs>
  <ScaleCrop>false</ScaleCrop>
  <HeadingPairs>
    <vt:vector size="2" baseType="variant">
      <vt:variant>
        <vt:lpstr>Titel</vt:lpstr>
      </vt:variant>
      <vt:variant>
        <vt:i4>1</vt:i4>
      </vt:variant>
    </vt:vector>
  </HeadingPairs>
  <TitlesOfParts>
    <vt:vector size="1" baseType="lpstr">
      <vt:lpstr/>
    </vt:vector>
  </TitlesOfParts>
  <Company>XIOS</Company>
  <LinksUpToDate>false</LinksUpToDate>
  <CharactersWithSpaces>15542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Kayra Ozturk</cp:lastModifiedBy>
  <cp:revision>5</cp:revision>
  <cp:lastPrinted>2015-02-13T13:02:00Z</cp:lastPrinted>
  <dcterms:created xsi:type="dcterms:W3CDTF">2026-04-11T16:41:00Z</dcterms:created>
  <dcterms:modified xsi:type="dcterms:W3CDTF">2026-06-04T14:07:00Z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0x010100E2B3A1C61258034D9CCC2A1F9E7C2BA5</vt:lpwstr>
  </property>
  <property fmtid="{D5CDD505-2E9C-101B-9397-08002B2CF9AE}" pid="3" name="MSIP_Label_f95379a6-efcb-4855-97e0-03c6be785496_Enabled">
    <vt:lpwstr>true</vt:lpwstr>
  </property>
  <property fmtid="{D5CDD505-2E9C-101B-9397-08002B2CF9AE}" pid="4" name="MSIP_Label_f95379a6-efcb-4855-97e0-03c6be785496_SetDate">
    <vt:lpwstr>2023-11-13T18:10:49Z</vt:lpwstr>
  </property>
  <property fmtid="{D5CDD505-2E9C-101B-9397-08002B2CF9AE}" pid="5" name="MSIP_Label_f95379a6-efcb-4855-97e0-03c6be785496_Method">
    <vt:lpwstr>Privileged</vt:lpwstr>
  </property>
  <property fmtid="{D5CDD505-2E9C-101B-9397-08002B2CF9AE}" pid="6" name="MSIP_Label_f95379a6-efcb-4855-97e0-03c6be785496_Name">
    <vt:lpwstr>f95379a6-efcb-4855-97e0-03c6be785496</vt:lpwstr>
  </property>
  <property fmtid="{D5CDD505-2E9C-101B-9397-08002B2CF9AE}" pid="7" name="MSIP_Label_f95379a6-efcb-4855-97e0-03c6be785496_SiteId">
    <vt:lpwstr>0bff66c5-45db-46ed-8b81-87959e069b90</vt:lpwstr>
  </property>
  <property fmtid="{D5CDD505-2E9C-101B-9397-08002B2CF9AE}" pid="8" name="MSIP_Label_f95379a6-efcb-4855-97e0-03c6be785496_ActionId">
    <vt:lpwstr>8afc2c3c-e00e-4a4e-991c-9b50d0ca152a</vt:lpwstr>
  </property>
  <property fmtid="{D5CDD505-2E9C-101B-9397-08002B2CF9AE}" pid="9" name="MSIP_Label_f95379a6-efcb-4855-97e0-03c6be785496_ContentBits">
    <vt:lpwstr>0</vt:lpwstr>
  </property>
</Properties>
</file>